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6" w:rsidRDefault="000566D6"/>
    <w:p w:rsidR="000566D6" w:rsidRDefault="000566D6" w:rsidP="000566D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566D6" w:rsidRDefault="000566D6" w:rsidP="000566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СОЦИАЛЬНОЙ ЗАЩИТЫ  ВОРОНЕЖСКОЙ ОБЛАСТИ</w:t>
      </w:r>
    </w:p>
    <w:p w:rsidR="000566D6" w:rsidRDefault="000566D6" w:rsidP="000566D6">
      <w:pPr>
        <w:jc w:val="center"/>
        <w:rPr>
          <w:rFonts w:ascii="Times New Roman" w:hAnsi="Times New Roman"/>
        </w:rPr>
      </w:pPr>
    </w:p>
    <w:p w:rsidR="000566D6" w:rsidRDefault="000566D6" w:rsidP="000566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АВТОНОМНОЕ  УЧРЕЖДЕНИЕ  ВОРОНЕЖСКОЙ ОБЛАСТИ</w:t>
      </w:r>
    </w:p>
    <w:p w:rsidR="000566D6" w:rsidRDefault="000566D6" w:rsidP="000566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«ОБЛАСТНОЙ ЦЕНТР РЕАБИЛИТАЦИИ ДЕТЕЙ И ПОДРОСТКОВ</w:t>
      </w:r>
    </w:p>
    <w:p w:rsidR="000566D6" w:rsidRDefault="000566D6" w:rsidP="000566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ОГРАНИЧЕННЫМИ ВОЗМОЖНОСТЯМИ</w:t>
      </w:r>
    </w:p>
    <w:p w:rsidR="000566D6" w:rsidRDefault="000566D6" w:rsidP="000566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"ПАРУС НАДЕЖДЫ"</w:t>
      </w:r>
    </w:p>
    <w:p w:rsidR="000566D6" w:rsidRDefault="000566D6" w:rsidP="000566D6">
      <w:pPr>
        <w:jc w:val="center"/>
        <w:rPr>
          <w:rFonts w:ascii="Times New Roman" w:hAnsi="Times New Roman"/>
          <w:sz w:val="24"/>
          <w:szCs w:val="24"/>
        </w:rPr>
      </w:pPr>
    </w:p>
    <w:p w:rsidR="000566D6" w:rsidRDefault="000566D6" w:rsidP="000566D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0566D6" w:rsidRDefault="000566D6" w:rsidP="000566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5"/>
        <w:gridCol w:w="2899"/>
      </w:tblGrid>
      <w:tr w:rsidR="000566D6" w:rsidTr="000566D6">
        <w:tc>
          <w:tcPr>
            <w:tcW w:w="3284" w:type="dxa"/>
            <w:vAlign w:val="center"/>
            <w:hideMark/>
          </w:tcPr>
          <w:p w:rsidR="000566D6" w:rsidRDefault="000566D6" w:rsidP="000566D6">
            <w:pPr>
              <w:ind w:right="-167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07 »                           года</w:t>
            </w:r>
          </w:p>
        </w:tc>
        <w:tc>
          <w:tcPr>
            <w:tcW w:w="3285" w:type="dxa"/>
            <w:vAlign w:val="center"/>
            <w:hideMark/>
          </w:tcPr>
          <w:p w:rsidR="000566D6" w:rsidRDefault="000566D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899" w:type="dxa"/>
            <w:vAlign w:val="center"/>
            <w:hideMark/>
          </w:tcPr>
          <w:p w:rsidR="000566D6" w:rsidRDefault="000566D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№ 155</w:t>
            </w:r>
          </w:p>
        </w:tc>
      </w:tr>
    </w:tbl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дополнительных платных социальных услугах»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типа учреждения на основании постановления правительства Воронежской области от 19 июня 2015 г. № 508 «О создании автономного учреждения Воронежской области «Областной центр реабилитации детей и подростков с ограниченными возможностями «Парус надежды»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66D6" w:rsidRDefault="000566D6" w:rsidP="000566D6">
      <w:pPr>
        <w:pStyle w:val="2"/>
        <w:shd w:val="clear" w:color="auto" w:fill="auto"/>
        <w:tabs>
          <w:tab w:val="left" w:pos="211"/>
        </w:tabs>
        <w:spacing w:before="0" w:after="0" w:line="240" w:lineRule="auto"/>
        <w:ind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1.утвердить в новой редакции: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</w:pPr>
      <w:r>
        <w:rPr>
          <w:rStyle w:val="11"/>
          <w:sz w:val="28"/>
          <w:szCs w:val="28"/>
        </w:rPr>
        <w:t xml:space="preserve">1.1.Положение </w:t>
      </w:r>
      <w:r>
        <w:rPr>
          <w:sz w:val="28"/>
          <w:szCs w:val="28"/>
        </w:rPr>
        <w:t>о дополнительных платных социальных услугах автономного учреждения Воронежской области «Областной центр реабилитации детей и подростков с ограниченными возможностями «Парус надежды»;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перечень платных услуг и размера платы за них с приложениями.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действие  настоящее Положение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приказа.</w:t>
      </w:r>
    </w:p>
    <w:p w:rsidR="000566D6" w:rsidRDefault="000566D6" w:rsidP="000566D6">
      <w:pPr>
        <w:pStyle w:val="2"/>
        <w:shd w:val="clear" w:color="auto" w:fill="auto"/>
        <w:spacing w:before="0" w:after="174" w:line="240" w:lineRule="auto"/>
        <w:ind w:left="20" w:right="40" w:firstLine="500"/>
        <w:jc w:val="both"/>
        <w:rPr>
          <w:sz w:val="28"/>
          <w:szCs w:val="28"/>
        </w:rPr>
      </w:pPr>
    </w:p>
    <w:p w:rsidR="000566D6" w:rsidRDefault="000566D6" w:rsidP="00406CBF">
      <w:pPr>
        <w:pStyle w:val="2"/>
        <w:shd w:val="clear" w:color="auto" w:fill="auto"/>
        <w:tabs>
          <w:tab w:val="left" w:pos="211"/>
        </w:tabs>
        <w:spacing w:before="0" w:after="0" w:line="276" w:lineRule="auto"/>
        <w:ind w:firstLine="0"/>
        <w:jc w:val="left"/>
        <w:rPr>
          <w:rStyle w:val="11"/>
          <w:sz w:val="28"/>
          <w:szCs w:val="28"/>
        </w:rPr>
      </w:pPr>
      <w:r>
        <w:rPr>
          <w:sz w:val="28"/>
          <w:szCs w:val="28"/>
        </w:rPr>
        <w:t>И.о. директора</w:t>
      </w:r>
      <w:r>
        <w:rPr>
          <w:sz w:val="24"/>
          <w:szCs w:val="24"/>
        </w:rPr>
        <w:t xml:space="preserve"> </w:t>
      </w:r>
      <w:r>
        <w:rPr>
          <w:rStyle w:val="11"/>
          <w:sz w:val="28"/>
          <w:szCs w:val="28"/>
        </w:rPr>
        <w:t xml:space="preserve">  АУ ВО «ОЦРДП «Парус надежды»:                 В.Ю.Авдонина</w:t>
      </w:r>
    </w:p>
    <w:p w:rsidR="00406CBF" w:rsidRDefault="00406CBF" w:rsidP="00406CBF">
      <w:pPr>
        <w:pStyle w:val="2"/>
        <w:shd w:val="clear" w:color="auto" w:fill="auto"/>
        <w:tabs>
          <w:tab w:val="left" w:pos="211"/>
        </w:tabs>
        <w:spacing w:before="0" w:after="0" w:line="276" w:lineRule="auto"/>
        <w:ind w:firstLine="0"/>
        <w:jc w:val="left"/>
        <w:rPr>
          <w:rStyle w:val="11"/>
          <w:sz w:val="28"/>
          <w:szCs w:val="28"/>
        </w:rPr>
      </w:pPr>
    </w:p>
    <w:p w:rsidR="00406CBF" w:rsidRDefault="00406CBF" w:rsidP="00406CBF">
      <w:pPr>
        <w:pStyle w:val="2"/>
        <w:shd w:val="clear" w:color="auto" w:fill="auto"/>
        <w:tabs>
          <w:tab w:val="left" w:pos="211"/>
        </w:tabs>
        <w:spacing w:before="0" w:after="0" w:line="276" w:lineRule="auto"/>
        <w:ind w:firstLine="0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993" w:rsidTr="00C30993">
        <w:tc>
          <w:tcPr>
            <w:tcW w:w="4785" w:type="dxa"/>
          </w:tcPr>
          <w:p w:rsidR="00C30993" w:rsidRPr="00C30993" w:rsidRDefault="00C30993" w:rsidP="00C309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Утверждено с учетом мнения профсоюзного комитета</w:t>
            </w:r>
          </w:p>
          <w:p w:rsidR="00C30993" w:rsidRPr="00C30993" w:rsidRDefault="00C30993" w:rsidP="00C309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АУ ВО «ОЦРДП «Парус надежды</w:t>
            </w:r>
          </w:p>
          <w:p w:rsidR="00C30993" w:rsidRPr="00C30993" w:rsidRDefault="00C30993" w:rsidP="00C309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___________И.Е. Пономарев</w:t>
            </w:r>
          </w:p>
          <w:p w:rsidR="00C30993" w:rsidRPr="00C30993" w:rsidRDefault="00C30993" w:rsidP="00C309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«___»____________________2015 г.</w:t>
            </w:r>
          </w:p>
          <w:p w:rsidR="00C30993" w:rsidRDefault="00C30993"/>
        </w:tc>
        <w:tc>
          <w:tcPr>
            <w:tcW w:w="4786" w:type="dxa"/>
          </w:tcPr>
          <w:p w:rsidR="00C30993" w:rsidRDefault="00C30993" w:rsidP="00C309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 xml:space="preserve">приказом </w:t>
            </w:r>
          </w:p>
          <w:p w:rsidR="00C30993" w:rsidRPr="00C30993" w:rsidRDefault="00C30993" w:rsidP="00C30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АУ ВО « ОЦРДП «Парус надежды»</w:t>
            </w:r>
          </w:p>
          <w:p w:rsidR="00C30993" w:rsidRPr="00C30993" w:rsidRDefault="00C30993" w:rsidP="00C30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 w:rsidR="002F489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F4895">
              <w:rPr>
                <w:rFonts w:ascii="Times New Roman" w:hAnsi="Times New Roman"/>
                <w:b/>
                <w:sz w:val="28"/>
                <w:szCs w:val="28"/>
              </w:rPr>
              <w:t xml:space="preserve">сентября </w:t>
            </w:r>
            <w:r w:rsidRPr="00C30993">
              <w:rPr>
                <w:rFonts w:ascii="Times New Roman" w:hAnsi="Times New Roman"/>
                <w:b/>
                <w:sz w:val="28"/>
                <w:szCs w:val="28"/>
              </w:rPr>
              <w:t>2015 г. №</w:t>
            </w:r>
            <w:r w:rsidR="002F4895">
              <w:rPr>
                <w:rFonts w:ascii="Times New Roman" w:hAnsi="Times New Roman"/>
                <w:b/>
                <w:sz w:val="28"/>
                <w:szCs w:val="28"/>
              </w:rPr>
              <w:t xml:space="preserve"> 143</w:t>
            </w:r>
          </w:p>
          <w:p w:rsidR="00C30993" w:rsidRDefault="00C30993"/>
        </w:tc>
      </w:tr>
    </w:tbl>
    <w:p w:rsidR="00C30993" w:rsidRDefault="00C30993"/>
    <w:p w:rsidR="003E4A23" w:rsidRDefault="003E4A23" w:rsidP="00292C76">
      <w:pPr>
        <w:rPr>
          <w:rFonts w:ascii="Times New Roman" w:hAnsi="Times New Roman"/>
          <w:b/>
          <w:sz w:val="28"/>
          <w:szCs w:val="28"/>
        </w:rPr>
      </w:pPr>
    </w:p>
    <w:p w:rsidR="00425E02" w:rsidRDefault="00425E02" w:rsidP="00292C76">
      <w:pPr>
        <w:rPr>
          <w:rFonts w:ascii="Times New Roman" w:hAnsi="Times New Roman"/>
          <w:b/>
          <w:sz w:val="28"/>
          <w:szCs w:val="28"/>
        </w:rPr>
      </w:pPr>
    </w:p>
    <w:p w:rsidR="001F3898" w:rsidRDefault="00E64A23" w:rsidP="000F071A">
      <w:pPr>
        <w:jc w:val="center"/>
        <w:rPr>
          <w:rFonts w:ascii="Times New Roman" w:hAnsi="Times New Roman"/>
          <w:b/>
          <w:sz w:val="28"/>
          <w:szCs w:val="28"/>
        </w:rPr>
      </w:pPr>
      <w:r w:rsidRPr="00F90E0E">
        <w:rPr>
          <w:rFonts w:ascii="Times New Roman" w:hAnsi="Times New Roman"/>
          <w:b/>
          <w:sz w:val="28"/>
          <w:szCs w:val="28"/>
        </w:rPr>
        <w:t>П</w:t>
      </w:r>
      <w:r w:rsidR="001F3898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2C10AA" w:rsidRDefault="000B3A9B" w:rsidP="002C1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дополнительных </w:t>
      </w:r>
      <w:r w:rsidR="001F3898">
        <w:rPr>
          <w:rFonts w:ascii="Times New Roman" w:hAnsi="Times New Roman"/>
          <w:b/>
          <w:sz w:val="28"/>
          <w:szCs w:val="28"/>
        </w:rPr>
        <w:t xml:space="preserve"> платных</w:t>
      </w:r>
      <w:r>
        <w:rPr>
          <w:rFonts w:ascii="Times New Roman" w:hAnsi="Times New Roman"/>
          <w:b/>
          <w:sz w:val="28"/>
          <w:szCs w:val="28"/>
        </w:rPr>
        <w:t xml:space="preserve"> социальных </w:t>
      </w:r>
      <w:r w:rsidR="001F3898">
        <w:rPr>
          <w:rFonts w:ascii="Times New Roman" w:hAnsi="Times New Roman"/>
          <w:b/>
          <w:sz w:val="28"/>
          <w:szCs w:val="28"/>
        </w:rPr>
        <w:t xml:space="preserve">услугах </w:t>
      </w:r>
      <w:r w:rsidR="002C10AA">
        <w:rPr>
          <w:rFonts w:ascii="Times New Roman" w:hAnsi="Times New Roman"/>
          <w:b/>
          <w:sz w:val="28"/>
          <w:szCs w:val="28"/>
        </w:rPr>
        <w:t>автономного</w:t>
      </w:r>
      <w:r w:rsidR="001F3898">
        <w:rPr>
          <w:rFonts w:ascii="Times New Roman" w:hAnsi="Times New Roman"/>
          <w:b/>
          <w:sz w:val="28"/>
          <w:szCs w:val="28"/>
        </w:rPr>
        <w:t xml:space="preserve"> учреждения Воронежской области </w:t>
      </w:r>
    </w:p>
    <w:p w:rsidR="00E64A23" w:rsidRPr="000173DD" w:rsidRDefault="001F3898" w:rsidP="002C1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«Областной центр реабилитации детей и подростков с ограниченными возможностями «Парус надежды»</w:t>
      </w:r>
      <w:r w:rsidR="00E64A23" w:rsidRPr="00F90E0E">
        <w:rPr>
          <w:rFonts w:ascii="Times New Roman" w:hAnsi="Times New Roman"/>
          <w:b/>
          <w:sz w:val="28"/>
          <w:szCs w:val="28"/>
        </w:rPr>
        <w:t xml:space="preserve">  </w:t>
      </w:r>
    </w:p>
    <w:p w:rsidR="000173DD" w:rsidRPr="0082458E" w:rsidRDefault="000173DD" w:rsidP="00145507">
      <w:pPr>
        <w:rPr>
          <w:rFonts w:ascii="Times New Roman" w:hAnsi="Times New Roman"/>
          <w:b/>
          <w:sz w:val="28"/>
          <w:szCs w:val="28"/>
        </w:rPr>
      </w:pPr>
    </w:p>
    <w:p w:rsidR="00E64A23" w:rsidRDefault="00F975B8" w:rsidP="009F7987">
      <w:pPr>
        <w:jc w:val="center"/>
        <w:rPr>
          <w:rFonts w:ascii="Times New Roman" w:hAnsi="Times New Roman"/>
          <w:b/>
          <w:sz w:val="28"/>
          <w:szCs w:val="28"/>
        </w:rPr>
      </w:pPr>
      <w:r w:rsidRPr="009F7987">
        <w:rPr>
          <w:rFonts w:ascii="Times New Roman" w:hAnsi="Times New Roman"/>
          <w:b/>
          <w:sz w:val="28"/>
          <w:szCs w:val="28"/>
        </w:rPr>
        <w:t>1.</w:t>
      </w:r>
      <w:r w:rsidR="00E64A23" w:rsidRPr="009F79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10AA" w:rsidRPr="009F7987" w:rsidRDefault="002C10AA" w:rsidP="009F7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CB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1.1. Положение разработано в соответствии с </w:t>
      </w:r>
      <w:r w:rsidR="00CC46CB">
        <w:rPr>
          <w:rFonts w:ascii="Times New Roman" w:hAnsi="Times New Roman"/>
          <w:sz w:val="28"/>
          <w:szCs w:val="28"/>
        </w:rPr>
        <w:t>Ф</w:t>
      </w:r>
      <w:r w:rsidRPr="009F7987">
        <w:rPr>
          <w:rFonts w:ascii="Times New Roman" w:hAnsi="Times New Roman"/>
          <w:sz w:val="28"/>
          <w:szCs w:val="28"/>
        </w:rPr>
        <w:t>едеральным закон</w:t>
      </w:r>
      <w:r w:rsidR="00E52D0C" w:rsidRPr="009F7987">
        <w:rPr>
          <w:rFonts w:ascii="Times New Roman" w:hAnsi="Times New Roman"/>
          <w:sz w:val="28"/>
          <w:szCs w:val="28"/>
        </w:rPr>
        <w:t>ом</w:t>
      </w:r>
      <w:r w:rsidRPr="009F7987">
        <w:rPr>
          <w:rFonts w:ascii="Times New Roman" w:hAnsi="Times New Roman"/>
          <w:sz w:val="28"/>
          <w:szCs w:val="28"/>
        </w:rPr>
        <w:t xml:space="preserve"> от </w:t>
      </w:r>
      <w:r w:rsidR="00E52D0C" w:rsidRPr="009F7987">
        <w:rPr>
          <w:rFonts w:ascii="Times New Roman" w:hAnsi="Times New Roman"/>
          <w:sz w:val="28"/>
          <w:szCs w:val="28"/>
        </w:rPr>
        <w:t>28</w:t>
      </w:r>
      <w:r w:rsidRPr="009F7987">
        <w:rPr>
          <w:rFonts w:ascii="Times New Roman" w:hAnsi="Times New Roman"/>
          <w:sz w:val="28"/>
          <w:szCs w:val="28"/>
        </w:rPr>
        <w:t>.12.</w:t>
      </w:r>
      <w:r w:rsidR="00E52D0C" w:rsidRPr="009F7987">
        <w:rPr>
          <w:rFonts w:ascii="Times New Roman" w:hAnsi="Times New Roman"/>
          <w:sz w:val="28"/>
          <w:szCs w:val="28"/>
        </w:rPr>
        <w:t>2013</w:t>
      </w:r>
      <w:r w:rsidRPr="009F7987">
        <w:rPr>
          <w:rFonts w:ascii="Times New Roman" w:hAnsi="Times New Roman"/>
          <w:sz w:val="28"/>
          <w:szCs w:val="28"/>
        </w:rPr>
        <w:t xml:space="preserve"> </w:t>
      </w:r>
      <w:r w:rsidR="00CC46CB">
        <w:rPr>
          <w:rFonts w:ascii="Times New Roman" w:hAnsi="Times New Roman"/>
          <w:sz w:val="28"/>
          <w:szCs w:val="28"/>
        </w:rPr>
        <w:t>№</w:t>
      </w:r>
      <w:r w:rsidRPr="009F7987">
        <w:rPr>
          <w:rFonts w:ascii="Times New Roman" w:hAnsi="Times New Roman"/>
          <w:sz w:val="28"/>
          <w:szCs w:val="28"/>
        </w:rPr>
        <w:t xml:space="preserve"> </w:t>
      </w:r>
      <w:r w:rsidR="00E52D0C" w:rsidRPr="009F7987">
        <w:rPr>
          <w:rFonts w:ascii="Times New Roman" w:hAnsi="Times New Roman"/>
          <w:sz w:val="28"/>
          <w:szCs w:val="28"/>
        </w:rPr>
        <w:t>442</w:t>
      </w:r>
      <w:r w:rsidRPr="009F7987">
        <w:rPr>
          <w:rFonts w:ascii="Times New Roman" w:hAnsi="Times New Roman"/>
          <w:sz w:val="28"/>
          <w:szCs w:val="28"/>
        </w:rPr>
        <w:t xml:space="preserve">-ФЗ </w:t>
      </w:r>
      <w:r w:rsidR="00CC46CB">
        <w:rPr>
          <w:rFonts w:ascii="Times New Roman" w:hAnsi="Times New Roman"/>
          <w:sz w:val="28"/>
          <w:szCs w:val="28"/>
        </w:rPr>
        <w:t>«</w:t>
      </w:r>
      <w:r w:rsidRPr="009F7987">
        <w:rPr>
          <w:rFonts w:ascii="Times New Roman" w:hAnsi="Times New Roman"/>
          <w:sz w:val="28"/>
          <w:szCs w:val="28"/>
        </w:rPr>
        <w:t xml:space="preserve">Об основах социального обслуживания </w:t>
      </w:r>
      <w:r w:rsidR="00E52D0C" w:rsidRPr="009F7987">
        <w:rPr>
          <w:rFonts w:ascii="Times New Roman" w:hAnsi="Times New Roman"/>
          <w:sz w:val="28"/>
          <w:szCs w:val="28"/>
        </w:rPr>
        <w:t>граждан</w:t>
      </w:r>
      <w:r w:rsidRPr="009F798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C46CB">
        <w:rPr>
          <w:rFonts w:ascii="Times New Roman" w:hAnsi="Times New Roman"/>
          <w:sz w:val="28"/>
          <w:szCs w:val="28"/>
        </w:rPr>
        <w:t>»</w:t>
      </w:r>
      <w:r w:rsidRPr="009F7987">
        <w:rPr>
          <w:rFonts w:ascii="Times New Roman" w:hAnsi="Times New Roman"/>
          <w:sz w:val="28"/>
          <w:szCs w:val="28"/>
        </w:rPr>
        <w:t xml:space="preserve">, </w:t>
      </w:r>
      <w:r w:rsidR="00CC46CB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>Законом Российской Федерации от 07.02.1992</w:t>
      </w:r>
      <w:r w:rsidR="00CC46CB">
        <w:rPr>
          <w:rFonts w:ascii="Times New Roman" w:hAnsi="Times New Roman"/>
          <w:sz w:val="28"/>
          <w:szCs w:val="28"/>
        </w:rPr>
        <w:t xml:space="preserve"> г.</w:t>
      </w:r>
    </w:p>
    <w:p w:rsidR="00CF2571" w:rsidRDefault="00792E95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 2300-1 «</w:t>
      </w:r>
      <w:r w:rsidR="00E64A23" w:rsidRPr="009F7987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="00E64A23" w:rsidRPr="009F7987">
        <w:rPr>
          <w:rFonts w:ascii="Times New Roman" w:hAnsi="Times New Roman"/>
          <w:sz w:val="28"/>
          <w:szCs w:val="28"/>
        </w:rPr>
        <w:t xml:space="preserve">, </w:t>
      </w:r>
      <w:r w:rsidR="004A0527" w:rsidRPr="009F798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04.10.2012 г.</w:t>
      </w:r>
      <w:r w:rsidR="00F55314">
        <w:rPr>
          <w:rFonts w:ascii="Times New Roman" w:hAnsi="Times New Roman"/>
          <w:sz w:val="28"/>
          <w:szCs w:val="28"/>
        </w:rPr>
        <w:t xml:space="preserve"> № 1006</w:t>
      </w:r>
      <w:r w:rsidR="004A0527" w:rsidRPr="009F7987">
        <w:rPr>
          <w:rFonts w:ascii="Times New Roman" w:hAnsi="Times New Roman"/>
          <w:sz w:val="28"/>
          <w:szCs w:val="28"/>
        </w:rPr>
        <w:t xml:space="preserve"> «Об утверждении Правил предоставления медицинскими организациями </w:t>
      </w:r>
      <w:r w:rsidR="00215735" w:rsidRPr="009F7987">
        <w:rPr>
          <w:rFonts w:ascii="Times New Roman" w:hAnsi="Times New Roman"/>
          <w:sz w:val="28"/>
          <w:szCs w:val="28"/>
        </w:rPr>
        <w:t xml:space="preserve">платных </w:t>
      </w:r>
      <w:r w:rsidR="004A0527" w:rsidRPr="009F7987">
        <w:rPr>
          <w:rFonts w:ascii="Times New Roman" w:hAnsi="Times New Roman"/>
          <w:sz w:val="28"/>
          <w:szCs w:val="28"/>
        </w:rPr>
        <w:t>медицинских услуг»,</w:t>
      </w:r>
      <w:r w:rsidR="00322790">
        <w:rPr>
          <w:rFonts w:ascii="Times New Roman" w:hAnsi="Times New Roman"/>
          <w:sz w:val="28"/>
          <w:szCs w:val="28"/>
        </w:rPr>
        <w:t xml:space="preserve"> </w:t>
      </w:r>
      <w:r w:rsidR="005D7670" w:rsidRPr="009F7987">
        <w:rPr>
          <w:rFonts w:ascii="Times New Roman" w:hAnsi="Times New Roman"/>
          <w:sz w:val="28"/>
          <w:szCs w:val="28"/>
        </w:rPr>
        <w:t>Порядком взимания платы за предоставление социальных услуг, входящих в Перечень социальных услуг, предоставляемых поставщиками социальных услуг в Воронежской области (утв.</w:t>
      </w:r>
      <w:r w:rsidR="004A0527" w:rsidRPr="009F7987">
        <w:rPr>
          <w:rFonts w:ascii="Times New Roman" w:hAnsi="Times New Roman"/>
          <w:b/>
          <w:sz w:val="28"/>
          <w:szCs w:val="28"/>
        </w:rPr>
        <w:t xml:space="preserve"> </w:t>
      </w:r>
      <w:r w:rsidR="005D7670" w:rsidRPr="009F7987"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от 11.12.2014 г. №1151), </w:t>
      </w:r>
      <w:r w:rsidR="00E64A23" w:rsidRPr="009F7987">
        <w:rPr>
          <w:rFonts w:ascii="Times New Roman" w:hAnsi="Times New Roman"/>
          <w:sz w:val="28"/>
          <w:szCs w:val="28"/>
        </w:rPr>
        <w:t xml:space="preserve">приказом </w:t>
      </w:r>
      <w:r w:rsidR="00341FAD" w:rsidRPr="009F7987">
        <w:rPr>
          <w:rFonts w:ascii="Times New Roman" w:hAnsi="Times New Roman"/>
          <w:sz w:val="28"/>
          <w:szCs w:val="28"/>
        </w:rPr>
        <w:t xml:space="preserve">департамента </w:t>
      </w:r>
      <w:r w:rsidR="005D7670" w:rsidRPr="009F7987">
        <w:rPr>
          <w:rFonts w:ascii="Times New Roman" w:hAnsi="Times New Roman"/>
          <w:sz w:val="28"/>
          <w:szCs w:val="28"/>
        </w:rPr>
        <w:t xml:space="preserve"> социальной защиты</w:t>
      </w:r>
      <w:r w:rsidR="00341FAD" w:rsidRPr="009F7987">
        <w:rPr>
          <w:rFonts w:ascii="Times New Roman" w:hAnsi="Times New Roman"/>
          <w:sz w:val="28"/>
          <w:szCs w:val="28"/>
        </w:rPr>
        <w:t xml:space="preserve">  Воронежской области </w:t>
      </w:r>
      <w:r w:rsidR="005D7670" w:rsidRPr="009F7987">
        <w:rPr>
          <w:rFonts w:ascii="Times New Roman" w:hAnsi="Times New Roman"/>
          <w:sz w:val="28"/>
          <w:szCs w:val="28"/>
        </w:rPr>
        <w:t>от 24.04.2015</w:t>
      </w:r>
      <w:r w:rsidR="00E52D0C" w:rsidRPr="009F7987">
        <w:rPr>
          <w:rFonts w:ascii="Times New Roman" w:hAnsi="Times New Roman"/>
          <w:sz w:val="28"/>
          <w:szCs w:val="28"/>
        </w:rPr>
        <w:t>г.</w:t>
      </w:r>
      <w:r w:rsidR="005D7670" w:rsidRPr="009F7987">
        <w:rPr>
          <w:rFonts w:ascii="Times New Roman" w:hAnsi="Times New Roman"/>
          <w:sz w:val="28"/>
          <w:szCs w:val="28"/>
        </w:rPr>
        <w:t xml:space="preserve"> №7</w:t>
      </w:r>
      <w:r w:rsidR="00C31E82">
        <w:rPr>
          <w:rFonts w:ascii="Times New Roman" w:hAnsi="Times New Roman"/>
          <w:sz w:val="28"/>
          <w:szCs w:val="28"/>
        </w:rPr>
        <w:t>1</w:t>
      </w:r>
      <w:r w:rsidR="005D7670" w:rsidRPr="009F7987">
        <w:rPr>
          <w:rFonts w:ascii="Times New Roman" w:hAnsi="Times New Roman"/>
          <w:sz w:val="28"/>
          <w:szCs w:val="28"/>
        </w:rPr>
        <w:t>1</w:t>
      </w:r>
      <w:proofErr w:type="gramEnd"/>
      <w:r w:rsidR="005D7670" w:rsidRPr="009F7987">
        <w:rPr>
          <w:rFonts w:ascii="Times New Roman" w:hAnsi="Times New Roman"/>
          <w:sz w:val="28"/>
          <w:szCs w:val="28"/>
        </w:rPr>
        <w:t>/ОД</w:t>
      </w:r>
      <w:r w:rsidR="00E52D0C" w:rsidRPr="009F7987">
        <w:rPr>
          <w:rFonts w:ascii="Times New Roman" w:hAnsi="Times New Roman"/>
          <w:sz w:val="28"/>
          <w:szCs w:val="28"/>
        </w:rPr>
        <w:t xml:space="preserve"> «Об утверждении </w:t>
      </w:r>
      <w:r w:rsidR="005D7670" w:rsidRPr="009F7987">
        <w:rPr>
          <w:rFonts w:ascii="Times New Roman" w:hAnsi="Times New Roman"/>
          <w:sz w:val="28"/>
          <w:szCs w:val="28"/>
        </w:rPr>
        <w:t xml:space="preserve"> </w:t>
      </w:r>
      <w:r w:rsidR="00E52D0C" w:rsidRPr="009F7987">
        <w:rPr>
          <w:rFonts w:ascii="Times New Roman" w:hAnsi="Times New Roman"/>
          <w:sz w:val="28"/>
          <w:szCs w:val="28"/>
        </w:rPr>
        <w:t xml:space="preserve">Порядка расходования средств, образовавшихся в результате взимания платы за предоставление социальных услуг для организаций </w:t>
      </w:r>
      <w:r w:rsidR="00E52D0C" w:rsidRPr="00804CAA">
        <w:rPr>
          <w:rFonts w:ascii="Times New Roman" w:hAnsi="Times New Roman"/>
          <w:sz w:val="28"/>
          <w:szCs w:val="28"/>
        </w:rPr>
        <w:t xml:space="preserve">социального </w:t>
      </w:r>
      <w:r w:rsidR="00CF2571">
        <w:rPr>
          <w:rFonts w:ascii="Times New Roman" w:hAnsi="Times New Roman"/>
          <w:sz w:val="28"/>
          <w:szCs w:val="28"/>
        </w:rPr>
        <w:t xml:space="preserve">  </w:t>
      </w:r>
      <w:r w:rsidR="00E52D0C" w:rsidRPr="00804CAA">
        <w:rPr>
          <w:rFonts w:ascii="Times New Roman" w:hAnsi="Times New Roman"/>
          <w:sz w:val="28"/>
          <w:szCs w:val="28"/>
        </w:rPr>
        <w:t xml:space="preserve">обслуживания </w:t>
      </w:r>
      <w:r w:rsidR="00CF2571">
        <w:rPr>
          <w:rFonts w:ascii="Times New Roman" w:hAnsi="Times New Roman"/>
          <w:sz w:val="28"/>
          <w:szCs w:val="28"/>
        </w:rPr>
        <w:t xml:space="preserve">   </w:t>
      </w:r>
      <w:r w:rsidR="00E52D0C" w:rsidRPr="00804CAA">
        <w:rPr>
          <w:rFonts w:ascii="Times New Roman" w:hAnsi="Times New Roman"/>
          <w:sz w:val="28"/>
          <w:szCs w:val="28"/>
        </w:rPr>
        <w:t xml:space="preserve">на </w:t>
      </w:r>
      <w:r w:rsidR="00CF2571">
        <w:rPr>
          <w:rFonts w:ascii="Times New Roman" w:hAnsi="Times New Roman"/>
          <w:sz w:val="28"/>
          <w:szCs w:val="28"/>
        </w:rPr>
        <w:t xml:space="preserve">  </w:t>
      </w:r>
      <w:r w:rsidR="00E52D0C" w:rsidRPr="00804CAA">
        <w:rPr>
          <w:rFonts w:ascii="Times New Roman" w:hAnsi="Times New Roman"/>
          <w:sz w:val="28"/>
          <w:szCs w:val="28"/>
        </w:rPr>
        <w:t xml:space="preserve">территории </w:t>
      </w:r>
      <w:r w:rsidR="00CF2571">
        <w:rPr>
          <w:rFonts w:ascii="Times New Roman" w:hAnsi="Times New Roman"/>
          <w:sz w:val="28"/>
          <w:szCs w:val="28"/>
        </w:rPr>
        <w:t xml:space="preserve">  </w:t>
      </w:r>
      <w:r w:rsidR="00E52D0C" w:rsidRPr="00804CAA">
        <w:rPr>
          <w:rFonts w:ascii="Times New Roman" w:hAnsi="Times New Roman"/>
          <w:sz w:val="28"/>
          <w:szCs w:val="28"/>
        </w:rPr>
        <w:t xml:space="preserve">Воронежской </w:t>
      </w:r>
      <w:r w:rsidR="00CF2571">
        <w:rPr>
          <w:rFonts w:ascii="Times New Roman" w:hAnsi="Times New Roman"/>
          <w:sz w:val="28"/>
          <w:szCs w:val="28"/>
        </w:rPr>
        <w:t xml:space="preserve">  </w:t>
      </w:r>
      <w:r w:rsidR="00E52D0C" w:rsidRPr="00804CAA">
        <w:rPr>
          <w:rFonts w:ascii="Times New Roman" w:hAnsi="Times New Roman"/>
          <w:sz w:val="28"/>
          <w:szCs w:val="28"/>
        </w:rPr>
        <w:t>области»</w:t>
      </w:r>
      <w:r w:rsidR="00A760A7" w:rsidRPr="00804CAA">
        <w:rPr>
          <w:rFonts w:ascii="Times New Roman" w:hAnsi="Times New Roman"/>
          <w:sz w:val="28"/>
          <w:szCs w:val="28"/>
        </w:rPr>
        <w:t>,</w:t>
      </w:r>
      <w:r w:rsidR="00E52D0C" w:rsidRPr="00804CAA">
        <w:rPr>
          <w:rFonts w:ascii="Times New Roman" w:hAnsi="Times New Roman"/>
          <w:sz w:val="28"/>
          <w:szCs w:val="28"/>
        </w:rPr>
        <w:t xml:space="preserve"> </w:t>
      </w:r>
      <w:r w:rsidR="00E64A23" w:rsidRPr="00804CAA">
        <w:rPr>
          <w:rFonts w:ascii="Times New Roman" w:hAnsi="Times New Roman"/>
          <w:sz w:val="28"/>
          <w:szCs w:val="28"/>
        </w:rPr>
        <w:t xml:space="preserve">и </w:t>
      </w:r>
    </w:p>
    <w:p w:rsidR="00793E91" w:rsidRPr="00804CAA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lastRenderedPageBreak/>
        <w:t xml:space="preserve">определяет порядок и условия предоставления </w:t>
      </w:r>
      <w:r w:rsidR="009D726B">
        <w:rPr>
          <w:rFonts w:ascii="Times New Roman" w:hAnsi="Times New Roman"/>
          <w:sz w:val="28"/>
          <w:szCs w:val="28"/>
        </w:rPr>
        <w:t xml:space="preserve">дополнительных  платных  социальных </w:t>
      </w:r>
      <w:r w:rsidRPr="00804CAA">
        <w:rPr>
          <w:rFonts w:ascii="Times New Roman" w:hAnsi="Times New Roman"/>
          <w:sz w:val="28"/>
          <w:szCs w:val="28"/>
        </w:rPr>
        <w:t xml:space="preserve">услуг </w:t>
      </w:r>
      <w:r w:rsidR="002C10AA">
        <w:rPr>
          <w:rFonts w:ascii="Times New Roman" w:hAnsi="Times New Roman"/>
          <w:sz w:val="28"/>
          <w:szCs w:val="28"/>
        </w:rPr>
        <w:t>автономным</w:t>
      </w:r>
      <w:r w:rsidRPr="00804C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CAA">
        <w:rPr>
          <w:rFonts w:ascii="Times New Roman" w:hAnsi="Times New Roman"/>
          <w:sz w:val="28"/>
          <w:szCs w:val="28"/>
        </w:rPr>
        <w:t>учреждени</w:t>
      </w:r>
      <w:r w:rsidR="003677E5" w:rsidRPr="00804CAA">
        <w:rPr>
          <w:rFonts w:ascii="Times New Roman" w:hAnsi="Times New Roman"/>
          <w:sz w:val="28"/>
          <w:szCs w:val="28"/>
        </w:rPr>
        <w:t>ем</w:t>
      </w:r>
      <w:r w:rsidRPr="00804CAA">
        <w:rPr>
          <w:rFonts w:ascii="Times New Roman" w:hAnsi="Times New Roman"/>
          <w:sz w:val="28"/>
          <w:szCs w:val="28"/>
        </w:rPr>
        <w:t xml:space="preserve"> Воронежской области «Областной центр реабилитации детей и подростков с ограниченными возможностями «Парус надежды»  (далее - </w:t>
      </w:r>
      <w:r w:rsidR="005D7670" w:rsidRPr="00804CAA">
        <w:rPr>
          <w:rFonts w:ascii="Times New Roman" w:hAnsi="Times New Roman"/>
          <w:sz w:val="28"/>
          <w:szCs w:val="28"/>
        </w:rPr>
        <w:t>у</w:t>
      </w:r>
      <w:r w:rsidRPr="00804CAA">
        <w:rPr>
          <w:rFonts w:ascii="Times New Roman" w:hAnsi="Times New Roman"/>
          <w:sz w:val="28"/>
          <w:szCs w:val="28"/>
        </w:rPr>
        <w:t>чреждение).</w:t>
      </w:r>
    </w:p>
    <w:p w:rsidR="00793E91" w:rsidRPr="00BF6CC9" w:rsidRDefault="00571819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CC9">
        <w:rPr>
          <w:rFonts w:ascii="Times New Roman" w:hAnsi="Times New Roman"/>
          <w:sz w:val="28"/>
          <w:szCs w:val="28"/>
        </w:rPr>
        <w:t>1.2.</w:t>
      </w:r>
      <w:bookmarkStart w:id="0" w:name="sub_501"/>
      <w:r w:rsidR="002A4492" w:rsidRPr="00BF6CC9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93E91" w:rsidRPr="00BF6CC9">
        <w:rPr>
          <w:rFonts w:ascii="Times New Roman" w:hAnsi="Times New Roman"/>
          <w:sz w:val="28"/>
          <w:szCs w:val="28"/>
        </w:rPr>
        <w:t xml:space="preserve">В настоящем </w:t>
      </w:r>
      <w:r w:rsidR="005D7670" w:rsidRPr="00BF6CC9">
        <w:rPr>
          <w:rFonts w:ascii="Times New Roman" w:hAnsi="Times New Roman"/>
          <w:sz w:val="28"/>
          <w:szCs w:val="28"/>
        </w:rPr>
        <w:t xml:space="preserve"> </w:t>
      </w:r>
      <w:r w:rsidR="00793E91" w:rsidRPr="00BF6CC9">
        <w:rPr>
          <w:rFonts w:ascii="Times New Roman" w:hAnsi="Times New Roman"/>
          <w:sz w:val="28"/>
          <w:szCs w:val="28"/>
        </w:rPr>
        <w:t xml:space="preserve">Положении  понятия и термины используются в значениях, определенных Федеральным </w:t>
      </w:r>
      <w:hyperlink r:id="rId8" w:history="1">
        <w:r w:rsidR="00793E91" w:rsidRPr="00BF6CC9">
          <w:rPr>
            <w:rFonts w:ascii="Times New Roman" w:hAnsi="Times New Roman"/>
            <w:sz w:val="28"/>
            <w:szCs w:val="28"/>
          </w:rPr>
          <w:t>законом</w:t>
        </w:r>
      </w:hyperlink>
      <w:r w:rsidR="00793E91" w:rsidRPr="00BF6CC9">
        <w:rPr>
          <w:rFonts w:ascii="Times New Roman" w:hAnsi="Times New Roman"/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bookmarkEnd w:id="0"/>
    <w:p w:rsidR="00E64A23" w:rsidRPr="00BF6CC9" w:rsidRDefault="00BC502B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CC9">
        <w:rPr>
          <w:rFonts w:ascii="Times New Roman" w:hAnsi="Times New Roman"/>
          <w:sz w:val="28"/>
          <w:szCs w:val="28"/>
        </w:rPr>
        <w:t>1.3</w:t>
      </w:r>
      <w:r w:rsidR="00BF6CC9">
        <w:rPr>
          <w:rFonts w:ascii="Times New Roman" w:hAnsi="Times New Roman"/>
          <w:sz w:val="28"/>
          <w:szCs w:val="28"/>
        </w:rPr>
        <w:t>.</w:t>
      </w:r>
      <w:r w:rsidR="00352346" w:rsidRPr="00BF6CC9">
        <w:rPr>
          <w:rFonts w:ascii="Times New Roman" w:hAnsi="Times New Roman"/>
          <w:sz w:val="28"/>
          <w:szCs w:val="28"/>
        </w:rPr>
        <w:t>Дополнительные п</w:t>
      </w:r>
      <w:r w:rsidR="00E64A23" w:rsidRPr="00BF6CC9">
        <w:rPr>
          <w:rFonts w:ascii="Times New Roman" w:hAnsi="Times New Roman"/>
          <w:sz w:val="28"/>
          <w:szCs w:val="28"/>
        </w:rPr>
        <w:t xml:space="preserve">латные </w:t>
      </w:r>
      <w:r w:rsidR="00DD699D" w:rsidRPr="00BF6CC9">
        <w:rPr>
          <w:rFonts w:ascii="Times New Roman" w:hAnsi="Times New Roman"/>
          <w:sz w:val="28"/>
          <w:szCs w:val="28"/>
        </w:rPr>
        <w:t xml:space="preserve">социальные </w:t>
      </w:r>
      <w:r w:rsidR="00E64A23" w:rsidRPr="00BF6CC9">
        <w:rPr>
          <w:rFonts w:ascii="Times New Roman" w:hAnsi="Times New Roman"/>
          <w:sz w:val="28"/>
          <w:szCs w:val="28"/>
        </w:rPr>
        <w:t xml:space="preserve">услуги в </w:t>
      </w:r>
      <w:r w:rsidR="00DD699D" w:rsidRPr="00BF6CC9">
        <w:rPr>
          <w:rFonts w:ascii="Times New Roman" w:hAnsi="Times New Roman"/>
          <w:sz w:val="28"/>
          <w:szCs w:val="28"/>
        </w:rPr>
        <w:t>у</w:t>
      </w:r>
      <w:r w:rsidR="00E64A23" w:rsidRPr="00BF6CC9">
        <w:rPr>
          <w:rFonts w:ascii="Times New Roman" w:hAnsi="Times New Roman"/>
          <w:sz w:val="28"/>
          <w:szCs w:val="28"/>
        </w:rPr>
        <w:t>чреждении предоставляются</w:t>
      </w:r>
      <w:r w:rsidR="000E2CCE" w:rsidRPr="00BF6CC9">
        <w:rPr>
          <w:rFonts w:ascii="Times New Roman" w:hAnsi="Times New Roman"/>
          <w:sz w:val="28"/>
          <w:szCs w:val="28"/>
        </w:rPr>
        <w:t xml:space="preserve"> в соответствии с ч.2 статьи 11  Федерального закона «Об основах социального обслуживания граждан в Российской Федерации»</w:t>
      </w:r>
      <w:r w:rsidR="00E64A23" w:rsidRPr="00BF6CC9">
        <w:rPr>
          <w:rFonts w:ascii="Times New Roman" w:hAnsi="Times New Roman"/>
          <w:sz w:val="28"/>
          <w:szCs w:val="28"/>
        </w:rPr>
        <w:t xml:space="preserve"> </w:t>
      </w:r>
      <w:r w:rsidR="00352346" w:rsidRPr="00BF6CC9">
        <w:rPr>
          <w:rFonts w:ascii="Times New Roman" w:hAnsi="Times New Roman"/>
          <w:sz w:val="28"/>
          <w:szCs w:val="28"/>
        </w:rPr>
        <w:t>получателям социальных услуг по их желанию</w:t>
      </w:r>
      <w:r w:rsidR="001C3AD1" w:rsidRPr="00BF6CC9">
        <w:rPr>
          <w:rFonts w:ascii="Times New Roman" w:hAnsi="Times New Roman"/>
          <w:sz w:val="28"/>
          <w:szCs w:val="28"/>
        </w:rPr>
        <w:t xml:space="preserve"> (или желанию их законных представителей)</w:t>
      </w:r>
      <w:r w:rsidR="00B3273E" w:rsidRPr="00BF6CC9">
        <w:rPr>
          <w:rFonts w:ascii="Times New Roman" w:hAnsi="Times New Roman"/>
          <w:sz w:val="28"/>
          <w:szCs w:val="28"/>
        </w:rPr>
        <w:t>, выраженному в письменной или электронной форме</w:t>
      </w:r>
      <w:r w:rsidR="000E2CCE" w:rsidRPr="00BF6CC9">
        <w:rPr>
          <w:rFonts w:ascii="Times New Roman" w:hAnsi="Times New Roman"/>
          <w:sz w:val="28"/>
          <w:szCs w:val="28"/>
        </w:rPr>
        <w:t>,</w:t>
      </w:r>
      <w:r w:rsidR="00B3273E" w:rsidRPr="00BF6CC9">
        <w:rPr>
          <w:rFonts w:ascii="Times New Roman" w:hAnsi="Times New Roman"/>
          <w:sz w:val="28"/>
          <w:szCs w:val="28"/>
        </w:rPr>
        <w:t xml:space="preserve">  </w:t>
      </w:r>
      <w:r w:rsidR="00E64A23" w:rsidRPr="00BF6CC9">
        <w:rPr>
          <w:rFonts w:ascii="Times New Roman" w:hAnsi="Times New Roman"/>
          <w:sz w:val="28"/>
          <w:szCs w:val="28"/>
        </w:rPr>
        <w:t xml:space="preserve">в целях расширения сферы социального обслуживания детей и подростков с ограниченными возможностями </w:t>
      </w:r>
      <w:r w:rsidR="004A0527" w:rsidRPr="00BF6CC9">
        <w:rPr>
          <w:rFonts w:ascii="Times New Roman" w:hAnsi="Times New Roman"/>
          <w:sz w:val="28"/>
          <w:szCs w:val="28"/>
        </w:rPr>
        <w:t>здоровья</w:t>
      </w:r>
      <w:r w:rsidR="00B3273E" w:rsidRPr="00BF6CC9">
        <w:rPr>
          <w:rFonts w:ascii="Times New Roman" w:hAnsi="Times New Roman"/>
          <w:sz w:val="28"/>
          <w:szCs w:val="28"/>
        </w:rPr>
        <w:t xml:space="preserve"> </w:t>
      </w:r>
      <w:r w:rsidR="00E64A23" w:rsidRPr="00BF6CC9">
        <w:rPr>
          <w:rFonts w:ascii="Times New Roman" w:hAnsi="Times New Roman"/>
          <w:sz w:val="28"/>
          <w:szCs w:val="28"/>
        </w:rPr>
        <w:t xml:space="preserve">и повышения  эффективности деятельности </w:t>
      </w:r>
      <w:r w:rsidR="00B448EE" w:rsidRPr="00BF6CC9">
        <w:rPr>
          <w:rFonts w:ascii="Times New Roman" w:hAnsi="Times New Roman"/>
          <w:sz w:val="28"/>
          <w:szCs w:val="28"/>
        </w:rPr>
        <w:t>у</w:t>
      </w:r>
      <w:r w:rsidR="00E64A23" w:rsidRPr="00BF6CC9">
        <w:rPr>
          <w:rFonts w:ascii="Times New Roman" w:hAnsi="Times New Roman"/>
          <w:sz w:val="28"/>
          <w:szCs w:val="28"/>
        </w:rPr>
        <w:t>чреждения.</w:t>
      </w:r>
      <w:proofErr w:type="gramEnd"/>
    </w:p>
    <w:p w:rsidR="0032350D" w:rsidRPr="00804CAA" w:rsidRDefault="0032350D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CC9">
        <w:rPr>
          <w:rFonts w:ascii="Times New Roman" w:hAnsi="Times New Roman"/>
          <w:sz w:val="28"/>
          <w:szCs w:val="28"/>
        </w:rPr>
        <w:t>1.4.</w:t>
      </w:r>
      <w:r w:rsidR="00BF6CC9">
        <w:rPr>
          <w:rFonts w:ascii="Times New Roman" w:hAnsi="Times New Roman"/>
          <w:sz w:val="28"/>
          <w:szCs w:val="28"/>
        </w:rPr>
        <w:t xml:space="preserve"> </w:t>
      </w:r>
      <w:r w:rsidRPr="00BF6CC9">
        <w:rPr>
          <w:rFonts w:ascii="Times New Roman" w:hAnsi="Times New Roman"/>
          <w:sz w:val="28"/>
          <w:szCs w:val="28"/>
        </w:rPr>
        <w:t xml:space="preserve">Дополнительные платные социальные услуги оказываются получателям социальных услуг при самостоятельном обращении за получением социальных услуг </w:t>
      </w:r>
      <w:r w:rsidR="005035CE">
        <w:rPr>
          <w:rFonts w:ascii="Times New Roman" w:hAnsi="Times New Roman"/>
          <w:sz w:val="28"/>
          <w:szCs w:val="28"/>
        </w:rPr>
        <w:t>для</w:t>
      </w:r>
      <w:r w:rsidRPr="00BF6CC9">
        <w:rPr>
          <w:rFonts w:ascii="Times New Roman" w:hAnsi="Times New Roman"/>
          <w:sz w:val="28"/>
          <w:szCs w:val="28"/>
        </w:rPr>
        <w:t xml:space="preserve"> консультирования, поддержания и улучшения состояния их здоровья, профилактики заболеваний, улучшения их психического самочувствия,</w:t>
      </w:r>
      <w:r w:rsidRPr="00BF6CC9">
        <w:rPr>
          <w:rFonts w:ascii="Times New Roman" w:hAnsi="Times New Roman"/>
          <w:spacing w:val="-3"/>
          <w:sz w:val="28"/>
          <w:szCs w:val="28"/>
        </w:rPr>
        <w:t xml:space="preserve"> решения социально-педагоги</w:t>
      </w:r>
      <w:r w:rsidRPr="00BF6CC9">
        <w:rPr>
          <w:rFonts w:ascii="Times New Roman" w:hAnsi="Times New Roman"/>
          <w:spacing w:val="-3"/>
          <w:sz w:val="28"/>
          <w:szCs w:val="28"/>
        </w:rPr>
        <w:softHyphen/>
      </w:r>
      <w:r w:rsidRPr="00BF6CC9">
        <w:rPr>
          <w:rFonts w:ascii="Times New Roman" w:hAnsi="Times New Roman"/>
          <w:sz w:val="28"/>
          <w:szCs w:val="28"/>
        </w:rPr>
        <w:t>ческих проблем жизнедеятельности.</w:t>
      </w:r>
    </w:p>
    <w:p w:rsidR="00E64A23" w:rsidRPr="00804CAA" w:rsidRDefault="00BC502B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 xml:space="preserve"> 1.</w:t>
      </w:r>
      <w:r w:rsidR="0032350D">
        <w:rPr>
          <w:rFonts w:ascii="Times New Roman" w:hAnsi="Times New Roman"/>
          <w:sz w:val="28"/>
          <w:szCs w:val="28"/>
        </w:rPr>
        <w:t>5</w:t>
      </w:r>
      <w:r w:rsidR="00E64A23" w:rsidRPr="00804CAA">
        <w:rPr>
          <w:rFonts w:ascii="Times New Roman" w:hAnsi="Times New Roman"/>
          <w:sz w:val="28"/>
          <w:szCs w:val="28"/>
        </w:rPr>
        <w:t xml:space="preserve">. К </w:t>
      </w:r>
      <w:r w:rsidR="008F39B1" w:rsidRPr="00804CAA">
        <w:rPr>
          <w:rFonts w:ascii="Times New Roman" w:hAnsi="Times New Roman"/>
          <w:sz w:val="28"/>
          <w:szCs w:val="28"/>
        </w:rPr>
        <w:t xml:space="preserve">дополнительным </w:t>
      </w:r>
      <w:r w:rsidR="00E64A23" w:rsidRPr="00804CAA">
        <w:rPr>
          <w:rFonts w:ascii="Times New Roman" w:hAnsi="Times New Roman"/>
          <w:sz w:val="28"/>
          <w:szCs w:val="28"/>
        </w:rPr>
        <w:t xml:space="preserve">платным социальным услугам относятся все виды социальных услуг, предоставляемых </w:t>
      </w:r>
      <w:r w:rsidRPr="00804CAA"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  <w:r w:rsidR="00E64A23" w:rsidRPr="00804CAA">
        <w:rPr>
          <w:rFonts w:ascii="Times New Roman" w:hAnsi="Times New Roman"/>
          <w:sz w:val="28"/>
          <w:szCs w:val="28"/>
        </w:rPr>
        <w:t>на условиях договора.</w:t>
      </w:r>
    </w:p>
    <w:p w:rsidR="00FF3D0C" w:rsidRPr="00804CAA" w:rsidRDefault="00BC502B" w:rsidP="009F7987">
      <w:pPr>
        <w:pStyle w:val="a4"/>
        <w:spacing w:after="0" w:line="276" w:lineRule="auto"/>
        <w:ind w:left="0"/>
        <w:rPr>
          <w:sz w:val="28"/>
          <w:szCs w:val="28"/>
        </w:rPr>
      </w:pPr>
      <w:r w:rsidRPr="00804CAA">
        <w:rPr>
          <w:sz w:val="28"/>
          <w:szCs w:val="28"/>
        </w:rPr>
        <w:t>1.</w:t>
      </w:r>
      <w:r w:rsidR="0032350D">
        <w:rPr>
          <w:sz w:val="28"/>
          <w:szCs w:val="28"/>
        </w:rPr>
        <w:t>6</w:t>
      </w:r>
      <w:r w:rsidR="00330FE9" w:rsidRPr="00804CAA">
        <w:rPr>
          <w:sz w:val="28"/>
          <w:szCs w:val="28"/>
        </w:rPr>
        <w:t>.</w:t>
      </w:r>
      <w:r w:rsidR="0032350D" w:rsidRPr="0032350D">
        <w:rPr>
          <w:sz w:val="28"/>
          <w:szCs w:val="28"/>
        </w:rPr>
        <w:t xml:space="preserve"> </w:t>
      </w:r>
      <w:r w:rsidR="0032350D">
        <w:rPr>
          <w:sz w:val="28"/>
          <w:szCs w:val="28"/>
        </w:rPr>
        <w:t>Дополнительные п</w:t>
      </w:r>
      <w:r w:rsidR="00FF3D0C" w:rsidRPr="00804CAA">
        <w:rPr>
          <w:sz w:val="28"/>
          <w:szCs w:val="28"/>
        </w:rPr>
        <w:t xml:space="preserve">латные социальные услуги, предоставляемые </w:t>
      </w:r>
      <w:r w:rsidR="00B448EE" w:rsidRPr="00804CAA">
        <w:rPr>
          <w:sz w:val="28"/>
          <w:szCs w:val="28"/>
        </w:rPr>
        <w:t>у</w:t>
      </w:r>
      <w:r w:rsidR="00FF3D0C" w:rsidRPr="00804CAA">
        <w:rPr>
          <w:sz w:val="28"/>
          <w:szCs w:val="28"/>
        </w:rPr>
        <w:t>чреждением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оказываются на одинаковых при оказании одних и тех же услугах условиях.</w:t>
      </w:r>
    </w:p>
    <w:p w:rsidR="00BF6CC9" w:rsidRPr="00804CAA" w:rsidRDefault="00BC502B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>1.</w:t>
      </w:r>
      <w:r w:rsidR="0032350D">
        <w:rPr>
          <w:rFonts w:ascii="Times New Roman" w:hAnsi="Times New Roman"/>
          <w:sz w:val="28"/>
          <w:szCs w:val="28"/>
        </w:rPr>
        <w:t>7</w:t>
      </w:r>
      <w:r w:rsidR="00330FE9" w:rsidRPr="00804CAA">
        <w:rPr>
          <w:rFonts w:ascii="Times New Roman" w:hAnsi="Times New Roman"/>
          <w:sz w:val="28"/>
          <w:szCs w:val="28"/>
        </w:rPr>
        <w:t>.</w:t>
      </w:r>
      <w:r w:rsidR="00FF3D0C" w:rsidRPr="00804CAA">
        <w:rPr>
          <w:rFonts w:ascii="Times New Roman" w:hAnsi="Times New Roman"/>
          <w:sz w:val="28"/>
          <w:szCs w:val="28"/>
        </w:rPr>
        <w:t xml:space="preserve">Доходы, полученные от </w:t>
      </w:r>
      <w:r w:rsidR="008F4A47">
        <w:rPr>
          <w:rFonts w:ascii="Times New Roman" w:hAnsi="Times New Roman"/>
          <w:sz w:val="28"/>
          <w:szCs w:val="28"/>
        </w:rPr>
        <w:t xml:space="preserve"> предоставления </w:t>
      </w:r>
      <w:r w:rsidR="008F4A47" w:rsidRPr="00804CAA">
        <w:rPr>
          <w:rFonts w:ascii="Times New Roman" w:hAnsi="Times New Roman"/>
          <w:sz w:val="28"/>
          <w:szCs w:val="28"/>
        </w:rPr>
        <w:t>дополнительны</w:t>
      </w:r>
      <w:r w:rsidR="008F4A47">
        <w:rPr>
          <w:rFonts w:ascii="Times New Roman" w:hAnsi="Times New Roman"/>
          <w:sz w:val="28"/>
          <w:szCs w:val="28"/>
        </w:rPr>
        <w:t>х</w:t>
      </w:r>
      <w:r w:rsidR="008F4A47" w:rsidRPr="00804CAA">
        <w:rPr>
          <w:rFonts w:ascii="Times New Roman" w:hAnsi="Times New Roman"/>
          <w:sz w:val="28"/>
          <w:szCs w:val="28"/>
        </w:rPr>
        <w:t xml:space="preserve"> платны</w:t>
      </w:r>
      <w:r w:rsidR="008F4A47">
        <w:rPr>
          <w:rFonts w:ascii="Times New Roman" w:hAnsi="Times New Roman"/>
          <w:sz w:val="28"/>
          <w:szCs w:val="28"/>
        </w:rPr>
        <w:t>х</w:t>
      </w:r>
      <w:r w:rsidR="008F4A47" w:rsidRPr="00804CAA">
        <w:rPr>
          <w:rFonts w:ascii="Times New Roman" w:hAnsi="Times New Roman"/>
          <w:sz w:val="28"/>
          <w:szCs w:val="28"/>
        </w:rPr>
        <w:t xml:space="preserve"> социальны</w:t>
      </w:r>
      <w:r w:rsidR="008F4A47">
        <w:rPr>
          <w:rFonts w:ascii="Times New Roman" w:hAnsi="Times New Roman"/>
          <w:sz w:val="28"/>
          <w:szCs w:val="28"/>
        </w:rPr>
        <w:t>х</w:t>
      </w:r>
      <w:r w:rsidR="008F4A47" w:rsidRPr="00804CAA">
        <w:rPr>
          <w:rFonts w:ascii="Times New Roman" w:hAnsi="Times New Roman"/>
          <w:sz w:val="28"/>
          <w:szCs w:val="28"/>
        </w:rPr>
        <w:t xml:space="preserve"> услуг</w:t>
      </w:r>
      <w:r w:rsidR="00FF3D0C" w:rsidRPr="00804CAA">
        <w:rPr>
          <w:rFonts w:ascii="Times New Roman" w:hAnsi="Times New Roman"/>
          <w:sz w:val="28"/>
          <w:szCs w:val="28"/>
        </w:rPr>
        <w:t xml:space="preserve">, и приобретенное за счет этих доходов имущество поступают в самостоятельное распоряжение </w:t>
      </w:r>
      <w:r w:rsidR="00330FE9" w:rsidRPr="00804CAA">
        <w:rPr>
          <w:rFonts w:ascii="Times New Roman" w:hAnsi="Times New Roman"/>
          <w:sz w:val="28"/>
          <w:szCs w:val="28"/>
        </w:rPr>
        <w:t>У</w:t>
      </w:r>
      <w:r w:rsidR="00FF3D0C" w:rsidRPr="00804CAA">
        <w:rPr>
          <w:rFonts w:ascii="Times New Roman" w:hAnsi="Times New Roman"/>
          <w:sz w:val="28"/>
          <w:szCs w:val="28"/>
        </w:rPr>
        <w:t>чреждения</w:t>
      </w:r>
      <w:r w:rsidR="00BF6CC9">
        <w:rPr>
          <w:rFonts w:ascii="Times New Roman" w:hAnsi="Times New Roman"/>
          <w:sz w:val="28"/>
          <w:szCs w:val="28"/>
        </w:rPr>
        <w:t>.</w:t>
      </w:r>
    </w:p>
    <w:p w:rsidR="00E64A23" w:rsidRPr="00804CAA" w:rsidRDefault="00BC502B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 xml:space="preserve"> 1.</w:t>
      </w:r>
      <w:r w:rsidR="0032350D">
        <w:rPr>
          <w:rFonts w:ascii="Times New Roman" w:hAnsi="Times New Roman"/>
          <w:sz w:val="28"/>
          <w:szCs w:val="28"/>
        </w:rPr>
        <w:t>8</w:t>
      </w:r>
      <w:r w:rsidR="00E64A23" w:rsidRPr="00804CAA">
        <w:rPr>
          <w:rFonts w:ascii="Times New Roman" w:hAnsi="Times New Roman"/>
          <w:sz w:val="28"/>
          <w:szCs w:val="28"/>
        </w:rPr>
        <w:t xml:space="preserve">. </w:t>
      </w:r>
      <w:r w:rsidR="00594107" w:rsidRPr="00804CAA">
        <w:rPr>
          <w:rFonts w:ascii="Times New Roman" w:hAnsi="Times New Roman"/>
          <w:sz w:val="28"/>
          <w:szCs w:val="28"/>
        </w:rPr>
        <w:t xml:space="preserve">Виды </w:t>
      </w:r>
      <w:r w:rsidR="0032350D">
        <w:rPr>
          <w:rFonts w:ascii="Times New Roman" w:hAnsi="Times New Roman"/>
          <w:sz w:val="28"/>
          <w:szCs w:val="28"/>
        </w:rPr>
        <w:t xml:space="preserve">дополнительных </w:t>
      </w:r>
      <w:r w:rsidR="00594107" w:rsidRPr="00804CAA">
        <w:rPr>
          <w:rFonts w:ascii="Times New Roman" w:hAnsi="Times New Roman"/>
          <w:sz w:val="28"/>
          <w:szCs w:val="28"/>
        </w:rPr>
        <w:t>п</w:t>
      </w:r>
      <w:r w:rsidR="00E64A23" w:rsidRPr="00804CAA">
        <w:rPr>
          <w:rFonts w:ascii="Times New Roman" w:hAnsi="Times New Roman"/>
          <w:sz w:val="28"/>
          <w:szCs w:val="28"/>
        </w:rPr>
        <w:t>латны</w:t>
      </w:r>
      <w:r w:rsidR="00594107" w:rsidRPr="00804CAA">
        <w:rPr>
          <w:rFonts w:ascii="Times New Roman" w:hAnsi="Times New Roman"/>
          <w:sz w:val="28"/>
          <w:szCs w:val="28"/>
        </w:rPr>
        <w:t xml:space="preserve">х </w:t>
      </w:r>
      <w:r w:rsidR="00E64A23" w:rsidRPr="00804CAA">
        <w:rPr>
          <w:rFonts w:ascii="Times New Roman" w:hAnsi="Times New Roman"/>
          <w:sz w:val="28"/>
          <w:szCs w:val="28"/>
        </w:rPr>
        <w:t xml:space="preserve"> социальны</w:t>
      </w:r>
      <w:r w:rsidR="00594107" w:rsidRPr="00804CAA">
        <w:rPr>
          <w:rFonts w:ascii="Times New Roman" w:hAnsi="Times New Roman"/>
          <w:sz w:val="28"/>
          <w:szCs w:val="28"/>
        </w:rPr>
        <w:t>х</w:t>
      </w:r>
      <w:r w:rsidR="00E64A23" w:rsidRPr="00804CAA">
        <w:rPr>
          <w:rFonts w:ascii="Times New Roman" w:hAnsi="Times New Roman"/>
          <w:sz w:val="28"/>
          <w:szCs w:val="28"/>
        </w:rPr>
        <w:t xml:space="preserve"> услуг:</w:t>
      </w:r>
    </w:p>
    <w:p w:rsidR="00E64A23" w:rsidRPr="00804CAA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>- социально-медицински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реабилитационны</w:t>
      </w:r>
      <w:r w:rsidR="00594107" w:rsidRPr="00804CAA">
        <w:rPr>
          <w:rFonts w:ascii="Times New Roman" w:hAnsi="Times New Roman"/>
          <w:sz w:val="28"/>
          <w:szCs w:val="28"/>
        </w:rPr>
        <w:t>е, оздоровительные</w:t>
      </w:r>
      <w:r w:rsidRPr="00804CAA">
        <w:rPr>
          <w:rFonts w:ascii="Times New Roman" w:hAnsi="Times New Roman"/>
          <w:sz w:val="28"/>
          <w:szCs w:val="28"/>
        </w:rPr>
        <w:t xml:space="preserve"> услуг</w:t>
      </w:r>
      <w:r w:rsidR="00594107" w:rsidRPr="00804CAA">
        <w:rPr>
          <w:rFonts w:ascii="Times New Roman" w:hAnsi="Times New Roman"/>
          <w:sz w:val="28"/>
          <w:szCs w:val="28"/>
        </w:rPr>
        <w:t>и</w:t>
      </w:r>
      <w:r w:rsidRPr="00804CAA">
        <w:rPr>
          <w:rFonts w:ascii="Times New Roman" w:hAnsi="Times New Roman"/>
          <w:sz w:val="28"/>
          <w:szCs w:val="28"/>
        </w:rPr>
        <w:t>, направленны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на поддержание и улучшение здоровья </w:t>
      </w:r>
      <w:r w:rsidR="00BC502B" w:rsidRPr="00804CAA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804CAA">
        <w:rPr>
          <w:rFonts w:ascii="Times New Roman" w:hAnsi="Times New Roman"/>
          <w:sz w:val="28"/>
          <w:szCs w:val="28"/>
        </w:rPr>
        <w:t>;</w:t>
      </w:r>
    </w:p>
    <w:p w:rsidR="00E64A23" w:rsidRPr="00804CAA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lastRenderedPageBreak/>
        <w:t xml:space="preserve"> - социально-психологически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услуг</w:t>
      </w:r>
      <w:r w:rsidR="00594107" w:rsidRPr="00804CAA">
        <w:rPr>
          <w:rFonts w:ascii="Times New Roman" w:hAnsi="Times New Roman"/>
          <w:sz w:val="28"/>
          <w:szCs w:val="28"/>
        </w:rPr>
        <w:t>и</w:t>
      </w:r>
      <w:r w:rsidRPr="00804CAA">
        <w:rPr>
          <w:rFonts w:ascii="Times New Roman" w:hAnsi="Times New Roman"/>
          <w:sz w:val="28"/>
          <w:szCs w:val="28"/>
        </w:rPr>
        <w:t>, предусматривающи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коррекцию психологического состояния </w:t>
      </w:r>
      <w:r w:rsidR="008C23A1" w:rsidRPr="00804CAA"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Pr="00804CAA">
        <w:rPr>
          <w:rFonts w:ascii="Times New Roman" w:hAnsi="Times New Roman"/>
          <w:sz w:val="28"/>
          <w:szCs w:val="28"/>
        </w:rPr>
        <w:t>для их адаптации в обществе;</w:t>
      </w:r>
    </w:p>
    <w:p w:rsidR="00E64A23" w:rsidRPr="00804CAA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 xml:space="preserve"> - социально-педагогически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услуг</w:t>
      </w:r>
      <w:r w:rsidR="00594107" w:rsidRPr="00804CAA">
        <w:rPr>
          <w:rFonts w:ascii="Times New Roman" w:hAnsi="Times New Roman"/>
          <w:sz w:val="28"/>
          <w:szCs w:val="28"/>
        </w:rPr>
        <w:t>и</w:t>
      </w:r>
      <w:r w:rsidRPr="00804CAA">
        <w:rPr>
          <w:rFonts w:ascii="Times New Roman" w:hAnsi="Times New Roman"/>
          <w:sz w:val="28"/>
          <w:szCs w:val="28"/>
        </w:rPr>
        <w:t>, направленны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на профилактику отклонений в поведении и аномалий личного развития </w:t>
      </w:r>
      <w:r w:rsidR="008C23A1" w:rsidRPr="00804CAA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804CAA">
        <w:rPr>
          <w:rFonts w:ascii="Times New Roman" w:hAnsi="Times New Roman"/>
          <w:sz w:val="28"/>
          <w:szCs w:val="28"/>
        </w:rPr>
        <w:t>, формирование у них позитивных интересов, в том числе в сфере досуга, организацию их досуга;</w:t>
      </w:r>
    </w:p>
    <w:p w:rsidR="005D7670" w:rsidRPr="00804CAA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CAA">
        <w:rPr>
          <w:rFonts w:ascii="Times New Roman" w:hAnsi="Times New Roman"/>
          <w:sz w:val="28"/>
          <w:szCs w:val="28"/>
        </w:rPr>
        <w:t>- социально-правовы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услуг</w:t>
      </w:r>
      <w:r w:rsidR="00594107" w:rsidRPr="00804CAA">
        <w:rPr>
          <w:rFonts w:ascii="Times New Roman" w:hAnsi="Times New Roman"/>
          <w:sz w:val="28"/>
          <w:szCs w:val="28"/>
        </w:rPr>
        <w:t>и</w:t>
      </w:r>
      <w:r w:rsidRPr="00804CAA">
        <w:rPr>
          <w:rFonts w:ascii="Times New Roman" w:hAnsi="Times New Roman"/>
          <w:sz w:val="28"/>
          <w:szCs w:val="28"/>
        </w:rPr>
        <w:t>, направленны</w:t>
      </w:r>
      <w:r w:rsidR="00594107" w:rsidRPr="00804CAA">
        <w:rPr>
          <w:rFonts w:ascii="Times New Roman" w:hAnsi="Times New Roman"/>
          <w:sz w:val="28"/>
          <w:szCs w:val="28"/>
        </w:rPr>
        <w:t>е</w:t>
      </w:r>
      <w:r w:rsidRPr="00804CAA">
        <w:rPr>
          <w:rFonts w:ascii="Times New Roman" w:hAnsi="Times New Roman"/>
          <w:sz w:val="28"/>
          <w:szCs w:val="28"/>
        </w:rPr>
        <w:t xml:space="preserve"> на поддержание или изменение правового статуса </w:t>
      </w:r>
      <w:r w:rsidR="008C23A1" w:rsidRPr="00804CAA">
        <w:rPr>
          <w:rFonts w:ascii="Times New Roman" w:hAnsi="Times New Roman"/>
          <w:sz w:val="28"/>
          <w:szCs w:val="28"/>
        </w:rPr>
        <w:t xml:space="preserve">получателей </w:t>
      </w:r>
      <w:r w:rsidR="00DD699D" w:rsidRPr="00804CAA">
        <w:rPr>
          <w:rFonts w:ascii="Times New Roman" w:hAnsi="Times New Roman"/>
          <w:sz w:val="28"/>
          <w:szCs w:val="28"/>
        </w:rPr>
        <w:t xml:space="preserve"> </w:t>
      </w:r>
      <w:r w:rsidR="008C23A1" w:rsidRPr="00804CAA">
        <w:rPr>
          <w:rFonts w:ascii="Times New Roman" w:hAnsi="Times New Roman"/>
          <w:sz w:val="28"/>
          <w:szCs w:val="28"/>
        </w:rPr>
        <w:t>социальных услуг</w:t>
      </w:r>
      <w:r w:rsidRPr="00804CAA">
        <w:rPr>
          <w:rFonts w:ascii="Times New Roman" w:hAnsi="Times New Roman"/>
          <w:sz w:val="28"/>
          <w:szCs w:val="28"/>
        </w:rPr>
        <w:t xml:space="preserve">, защиту </w:t>
      </w:r>
      <w:r w:rsidR="007660EF" w:rsidRPr="00804CAA">
        <w:rPr>
          <w:rFonts w:ascii="Times New Roman" w:hAnsi="Times New Roman"/>
          <w:sz w:val="28"/>
          <w:szCs w:val="28"/>
        </w:rPr>
        <w:t xml:space="preserve">их </w:t>
      </w:r>
      <w:r w:rsidRPr="00804CAA">
        <w:rPr>
          <w:rFonts w:ascii="Times New Roman" w:hAnsi="Times New Roman"/>
          <w:sz w:val="28"/>
          <w:szCs w:val="28"/>
        </w:rPr>
        <w:t>законных прав и интересов</w:t>
      </w:r>
      <w:r w:rsidR="007660EF" w:rsidRPr="00804CAA">
        <w:rPr>
          <w:rFonts w:ascii="Times New Roman" w:hAnsi="Times New Roman"/>
          <w:sz w:val="28"/>
          <w:szCs w:val="28"/>
        </w:rPr>
        <w:t>, оказание юридической помощи их семьям.</w:t>
      </w:r>
    </w:p>
    <w:p w:rsidR="00FB69CD" w:rsidRPr="009F7987" w:rsidRDefault="00330FE9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1.</w:t>
      </w:r>
      <w:r w:rsidR="005D7670" w:rsidRPr="009F7987">
        <w:rPr>
          <w:rFonts w:ascii="Times New Roman" w:hAnsi="Times New Roman"/>
          <w:sz w:val="28"/>
          <w:szCs w:val="28"/>
        </w:rPr>
        <w:t>9</w:t>
      </w:r>
      <w:r w:rsidR="00E64A23" w:rsidRPr="009F7987">
        <w:rPr>
          <w:rFonts w:ascii="Times New Roman" w:hAnsi="Times New Roman"/>
          <w:sz w:val="28"/>
          <w:szCs w:val="28"/>
        </w:rPr>
        <w:t xml:space="preserve">. Право </w:t>
      </w:r>
      <w:r w:rsidR="00B448EE" w:rsidRPr="009F7987">
        <w:rPr>
          <w:rFonts w:ascii="Times New Roman" w:hAnsi="Times New Roman"/>
          <w:sz w:val="28"/>
          <w:szCs w:val="28"/>
        </w:rPr>
        <w:t>у</w:t>
      </w:r>
      <w:r w:rsidR="00E64A23" w:rsidRPr="009F7987">
        <w:rPr>
          <w:rFonts w:ascii="Times New Roman" w:hAnsi="Times New Roman"/>
          <w:sz w:val="28"/>
          <w:szCs w:val="28"/>
        </w:rPr>
        <w:t>чреждения осуществлять деятельность, на занятие которой необходимо получение лицензии, возникает со дня получения соответствующего документа.</w:t>
      </w:r>
    </w:p>
    <w:p w:rsidR="009F7987" w:rsidRPr="009F7987" w:rsidRDefault="009F7987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A23" w:rsidRPr="009F7987" w:rsidRDefault="00E64A23" w:rsidP="009F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7987">
        <w:rPr>
          <w:rFonts w:ascii="Times New Roman" w:hAnsi="Times New Roman"/>
          <w:b/>
          <w:sz w:val="28"/>
          <w:szCs w:val="28"/>
        </w:rPr>
        <w:t xml:space="preserve">II. Информация о </w:t>
      </w:r>
      <w:r w:rsidR="00350AB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b/>
          <w:sz w:val="28"/>
          <w:szCs w:val="28"/>
        </w:rPr>
        <w:t>платных социальных услугах</w:t>
      </w:r>
    </w:p>
    <w:p w:rsidR="009F7987" w:rsidRPr="009F7987" w:rsidRDefault="009F7987" w:rsidP="009F79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0494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2.1.  Учреждение обязано </w:t>
      </w:r>
      <w:bookmarkStart w:id="1" w:name="sub_20"/>
      <w:r w:rsidR="00350494" w:rsidRPr="009F7987">
        <w:rPr>
          <w:rFonts w:ascii="Times New Roman" w:hAnsi="Times New Roman"/>
          <w:sz w:val="28"/>
          <w:szCs w:val="28"/>
        </w:rPr>
        <w:t xml:space="preserve">предоставить </w:t>
      </w:r>
      <w:r w:rsidR="00B448EE" w:rsidRPr="009F7987">
        <w:rPr>
          <w:rFonts w:ascii="Times New Roman" w:hAnsi="Times New Roman"/>
          <w:sz w:val="28"/>
          <w:szCs w:val="28"/>
        </w:rPr>
        <w:t xml:space="preserve">получателям </w:t>
      </w:r>
      <w:r w:rsidR="0022692F" w:rsidRPr="0022692F">
        <w:rPr>
          <w:rFonts w:ascii="Times New Roman" w:hAnsi="Times New Roman"/>
          <w:sz w:val="28"/>
          <w:szCs w:val="28"/>
        </w:rPr>
        <w:t xml:space="preserve">дополнительных </w:t>
      </w:r>
      <w:r w:rsidR="001333A8" w:rsidRPr="009F7987">
        <w:rPr>
          <w:rFonts w:ascii="Times New Roman" w:hAnsi="Times New Roman"/>
          <w:sz w:val="28"/>
          <w:szCs w:val="28"/>
        </w:rPr>
        <w:t xml:space="preserve">платных </w:t>
      </w:r>
      <w:r w:rsidR="00B448EE" w:rsidRPr="009F7987">
        <w:rPr>
          <w:rFonts w:ascii="Times New Roman" w:hAnsi="Times New Roman"/>
          <w:sz w:val="28"/>
          <w:szCs w:val="28"/>
        </w:rPr>
        <w:t xml:space="preserve">социальных услуг </w:t>
      </w:r>
      <w:r w:rsidR="00350494" w:rsidRPr="009F7987">
        <w:rPr>
          <w:rFonts w:ascii="Times New Roman" w:hAnsi="Times New Roman"/>
          <w:sz w:val="28"/>
          <w:szCs w:val="28"/>
        </w:rPr>
        <w:t xml:space="preserve">посредством размещения на сайте  в информационно-телекоммуникационной сети </w:t>
      </w:r>
      <w:r w:rsidR="004A2822">
        <w:rPr>
          <w:rFonts w:ascii="Times New Roman" w:hAnsi="Times New Roman"/>
          <w:sz w:val="28"/>
          <w:szCs w:val="28"/>
        </w:rPr>
        <w:t>«</w:t>
      </w:r>
      <w:r w:rsidR="00350494" w:rsidRPr="009F7987">
        <w:rPr>
          <w:rFonts w:ascii="Times New Roman" w:hAnsi="Times New Roman"/>
          <w:sz w:val="28"/>
          <w:szCs w:val="28"/>
        </w:rPr>
        <w:t>Интернет</w:t>
      </w:r>
      <w:r w:rsidR="004A2822">
        <w:rPr>
          <w:rFonts w:ascii="Times New Roman" w:hAnsi="Times New Roman"/>
          <w:sz w:val="28"/>
          <w:szCs w:val="28"/>
        </w:rPr>
        <w:t>»</w:t>
      </w:r>
      <w:r w:rsidR="00350494" w:rsidRPr="009F7987">
        <w:rPr>
          <w:rFonts w:ascii="Times New Roman" w:hAnsi="Times New Roman"/>
          <w:sz w:val="28"/>
          <w:szCs w:val="28"/>
        </w:rPr>
        <w:t>, а также на информационных стендах организации информацию, содержащую следующие сведения: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а)  наименование</w:t>
      </w:r>
      <w:r w:rsidR="00633660" w:rsidRPr="009F7987">
        <w:rPr>
          <w:rFonts w:ascii="Times New Roman" w:hAnsi="Times New Roman"/>
          <w:sz w:val="28"/>
          <w:szCs w:val="28"/>
        </w:rPr>
        <w:t xml:space="preserve"> </w:t>
      </w:r>
      <w:r w:rsidR="00B448EE" w:rsidRPr="009F7987">
        <w:rPr>
          <w:rFonts w:ascii="Times New Roman" w:hAnsi="Times New Roman"/>
          <w:sz w:val="28"/>
          <w:szCs w:val="28"/>
        </w:rPr>
        <w:t>у</w:t>
      </w:r>
      <w:r w:rsidR="00633660" w:rsidRPr="009F7987">
        <w:rPr>
          <w:rFonts w:ascii="Times New Roman" w:hAnsi="Times New Roman"/>
          <w:sz w:val="28"/>
          <w:szCs w:val="28"/>
        </w:rPr>
        <w:t>чреждения</w:t>
      </w:r>
      <w:r w:rsidRPr="009F7987">
        <w:rPr>
          <w:rFonts w:ascii="Times New Roman" w:hAnsi="Times New Roman"/>
          <w:sz w:val="28"/>
          <w:szCs w:val="28"/>
        </w:rPr>
        <w:t>;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 w:rsidRPr="009F7987">
        <w:rPr>
          <w:rFonts w:ascii="Times New Roman" w:hAnsi="Times New Roman"/>
          <w:sz w:val="28"/>
          <w:szCs w:val="28"/>
        </w:rPr>
        <w:t xml:space="preserve">б) адрес места нахождения </w:t>
      </w:r>
      <w:r w:rsidR="00B448EE" w:rsidRPr="009F7987">
        <w:rPr>
          <w:rFonts w:ascii="Times New Roman" w:hAnsi="Times New Roman"/>
          <w:sz w:val="28"/>
          <w:szCs w:val="28"/>
        </w:rPr>
        <w:t>у</w:t>
      </w:r>
      <w:r w:rsidR="00771A10" w:rsidRPr="009F7987">
        <w:rPr>
          <w:rFonts w:ascii="Times New Roman" w:hAnsi="Times New Roman"/>
          <w:sz w:val="28"/>
          <w:szCs w:val="28"/>
        </w:rPr>
        <w:t>чреждения</w:t>
      </w:r>
      <w:r w:rsidRPr="009F7987">
        <w:rPr>
          <w:rFonts w:ascii="Times New Roman" w:hAnsi="Times New Roman"/>
          <w:sz w:val="28"/>
          <w:szCs w:val="28"/>
        </w:rPr>
        <w:t>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 w:rsidRPr="009F7987">
        <w:rPr>
          <w:rFonts w:ascii="Times New Roman" w:hAnsi="Times New Roman"/>
          <w:sz w:val="28"/>
          <w:szCs w:val="28"/>
        </w:rPr>
        <w:t xml:space="preserve"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r w:rsidR="006C3652">
        <w:rPr>
          <w:rFonts w:ascii="Times New Roman" w:hAnsi="Times New Roman"/>
          <w:sz w:val="28"/>
          <w:szCs w:val="28"/>
        </w:rPr>
        <w:t>учреждения</w:t>
      </w:r>
      <w:r w:rsidRPr="009F7987">
        <w:rPr>
          <w:rFonts w:ascii="Times New Roman" w:hAnsi="Times New Roman"/>
          <w:sz w:val="28"/>
          <w:szCs w:val="28"/>
        </w:rPr>
        <w:t xml:space="preserve"> в соответствии с лицензией, наименование, адрес места нахождения и телефон выдавшего ее лицензирующего органа);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3"/>
      <w:bookmarkEnd w:id="3"/>
      <w:r w:rsidRPr="009F7987">
        <w:rPr>
          <w:rFonts w:ascii="Times New Roman" w:hAnsi="Times New Roman"/>
          <w:sz w:val="28"/>
          <w:szCs w:val="28"/>
        </w:rPr>
        <w:t xml:space="preserve">г) перечень </w:t>
      </w:r>
      <w:r w:rsidR="00734BE2" w:rsidRPr="00734BE2">
        <w:rPr>
          <w:rFonts w:ascii="Times New Roman" w:hAnsi="Times New Roman"/>
          <w:sz w:val="28"/>
          <w:szCs w:val="28"/>
        </w:rPr>
        <w:t>дополнительных</w:t>
      </w:r>
      <w:r w:rsidR="00734BE2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>платных</w:t>
      </w:r>
      <w:r w:rsidR="001333A8" w:rsidRPr="009F7987">
        <w:rPr>
          <w:rFonts w:ascii="Times New Roman" w:hAnsi="Times New Roman"/>
          <w:sz w:val="28"/>
          <w:szCs w:val="28"/>
        </w:rPr>
        <w:t xml:space="preserve"> социальных</w:t>
      </w:r>
      <w:r w:rsidRPr="009F7987">
        <w:rPr>
          <w:rFonts w:ascii="Times New Roman" w:hAnsi="Times New Roman"/>
          <w:sz w:val="28"/>
          <w:szCs w:val="28"/>
        </w:rPr>
        <w:t xml:space="preserve"> услуг с указанием цен в рублях, сведения об условиях, порядке, форме предоставления услуг и порядке их оплаты;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4"/>
      <w:bookmarkEnd w:id="4"/>
      <w:proofErr w:type="spellStart"/>
      <w:r w:rsidRPr="009F7987">
        <w:rPr>
          <w:rFonts w:ascii="Times New Roman" w:hAnsi="Times New Roman"/>
          <w:sz w:val="28"/>
          <w:szCs w:val="28"/>
        </w:rPr>
        <w:t>д</w:t>
      </w:r>
      <w:proofErr w:type="spellEnd"/>
      <w:r w:rsidRPr="009F7987">
        <w:rPr>
          <w:rFonts w:ascii="Times New Roman" w:hAnsi="Times New Roman"/>
          <w:sz w:val="28"/>
          <w:szCs w:val="28"/>
        </w:rPr>
        <w:t>) </w:t>
      </w:r>
      <w:bookmarkStart w:id="6" w:name="sub_25"/>
      <w:bookmarkEnd w:id="5"/>
      <w:r w:rsidRPr="009F7987">
        <w:rPr>
          <w:rFonts w:ascii="Times New Roman" w:hAnsi="Times New Roman"/>
          <w:sz w:val="28"/>
          <w:szCs w:val="28"/>
        </w:rPr>
        <w:t xml:space="preserve"> сведения о работниках, участвующих в предоставлении </w:t>
      </w:r>
      <w:r w:rsidR="00734BE2" w:rsidRPr="00734BE2">
        <w:rPr>
          <w:rFonts w:ascii="Times New Roman" w:hAnsi="Times New Roman"/>
          <w:sz w:val="28"/>
          <w:szCs w:val="28"/>
        </w:rPr>
        <w:t>дополнительных</w:t>
      </w:r>
      <w:r w:rsidR="00734BE2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>платных</w:t>
      </w:r>
      <w:r w:rsidR="001333A8" w:rsidRPr="009F7987">
        <w:rPr>
          <w:rFonts w:ascii="Times New Roman" w:hAnsi="Times New Roman"/>
          <w:sz w:val="28"/>
          <w:szCs w:val="28"/>
        </w:rPr>
        <w:t xml:space="preserve"> социальных</w:t>
      </w:r>
      <w:r w:rsidRPr="009F7987">
        <w:rPr>
          <w:rFonts w:ascii="Times New Roman" w:hAnsi="Times New Roman"/>
          <w:sz w:val="28"/>
          <w:szCs w:val="28"/>
        </w:rPr>
        <w:t xml:space="preserve"> услуг, об уровне их профессионального образования и квалификации;</w:t>
      </w:r>
    </w:p>
    <w:p w:rsidR="00350494" w:rsidRPr="009F7987" w:rsidRDefault="00771A10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6"/>
      <w:bookmarkEnd w:id="6"/>
      <w:r w:rsidRPr="009F7987">
        <w:rPr>
          <w:rFonts w:ascii="Times New Roman" w:hAnsi="Times New Roman"/>
          <w:sz w:val="28"/>
          <w:szCs w:val="28"/>
        </w:rPr>
        <w:lastRenderedPageBreak/>
        <w:t>е</w:t>
      </w:r>
      <w:r w:rsidR="00350494" w:rsidRPr="009F7987">
        <w:rPr>
          <w:rFonts w:ascii="Times New Roman" w:hAnsi="Times New Roman"/>
          <w:sz w:val="28"/>
          <w:szCs w:val="28"/>
        </w:rPr>
        <w:t xml:space="preserve">) режим работы </w:t>
      </w:r>
      <w:r w:rsidR="001333A8" w:rsidRPr="009F7987">
        <w:rPr>
          <w:rFonts w:ascii="Times New Roman" w:hAnsi="Times New Roman"/>
          <w:sz w:val="28"/>
          <w:szCs w:val="28"/>
        </w:rPr>
        <w:t>у</w:t>
      </w:r>
      <w:r w:rsidR="00AC4CBB" w:rsidRPr="009F7987">
        <w:rPr>
          <w:rFonts w:ascii="Times New Roman" w:hAnsi="Times New Roman"/>
          <w:sz w:val="28"/>
          <w:szCs w:val="28"/>
        </w:rPr>
        <w:t>чреждения</w:t>
      </w:r>
      <w:r w:rsidR="00350494" w:rsidRPr="009F7987">
        <w:rPr>
          <w:rFonts w:ascii="Times New Roman" w:hAnsi="Times New Roman"/>
          <w:sz w:val="28"/>
          <w:szCs w:val="28"/>
        </w:rPr>
        <w:t>, график работ</w:t>
      </w:r>
      <w:r w:rsidR="000A2621" w:rsidRPr="009F7987">
        <w:rPr>
          <w:rFonts w:ascii="Times New Roman" w:hAnsi="Times New Roman"/>
          <w:sz w:val="28"/>
          <w:szCs w:val="28"/>
        </w:rPr>
        <w:t>ы сотрудников</w:t>
      </w:r>
      <w:r w:rsidR="00350494" w:rsidRPr="009F798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734BE2" w:rsidRPr="00734BE2">
        <w:rPr>
          <w:rFonts w:ascii="Times New Roman" w:hAnsi="Times New Roman"/>
          <w:sz w:val="28"/>
          <w:szCs w:val="28"/>
        </w:rPr>
        <w:t>дополнительных</w:t>
      </w:r>
      <w:r w:rsidR="00734BE2" w:rsidRPr="009F7987">
        <w:rPr>
          <w:rFonts w:ascii="Times New Roman" w:hAnsi="Times New Roman"/>
          <w:sz w:val="28"/>
          <w:szCs w:val="28"/>
        </w:rPr>
        <w:t xml:space="preserve"> </w:t>
      </w:r>
      <w:r w:rsidR="00350494" w:rsidRPr="009F7987">
        <w:rPr>
          <w:rFonts w:ascii="Times New Roman" w:hAnsi="Times New Roman"/>
          <w:sz w:val="28"/>
          <w:szCs w:val="28"/>
        </w:rPr>
        <w:t>платных услуг;</w:t>
      </w:r>
    </w:p>
    <w:p w:rsidR="00350494" w:rsidRDefault="00771A10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7"/>
      <w:bookmarkEnd w:id="7"/>
      <w:r w:rsidRPr="009F7987">
        <w:rPr>
          <w:rFonts w:ascii="Times New Roman" w:hAnsi="Times New Roman"/>
          <w:sz w:val="28"/>
          <w:szCs w:val="28"/>
        </w:rPr>
        <w:t>ж</w:t>
      </w:r>
      <w:r w:rsidR="00350494" w:rsidRPr="009F7987">
        <w:rPr>
          <w:rFonts w:ascii="Times New Roman" w:hAnsi="Times New Roman"/>
          <w:sz w:val="28"/>
          <w:szCs w:val="28"/>
        </w:rPr>
        <w:t xml:space="preserve">) адреса и телефоны органа исполнительной власти </w:t>
      </w:r>
      <w:r w:rsidR="006F4A71">
        <w:rPr>
          <w:rFonts w:ascii="Times New Roman" w:hAnsi="Times New Roman"/>
          <w:sz w:val="28"/>
          <w:szCs w:val="28"/>
        </w:rPr>
        <w:t>Воронежской области</w:t>
      </w:r>
      <w:r w:rsidR="00350494" w:rsidRPr="009F7987">
        <w:rPr>
          <w:rFonts w:ascii="Times New Roman" w:hAnsi="Times New Roman"/>
          <w:sz w:val="28"/>
          <w:szCs w:val="28"/>
        </w:rPr>
        <w:t xml:space="preserve">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10417" w:rsidRPr="009F7987" w:rsidRDefault="00510417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0494" w:rsidRDefault="001A3CF0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29"/>
      <w:bookmarkEnd w:id="8"/>
      <w:r w:rsidRPr="009F7987">
        <w:rPr>
          <w:rFonts w:ascii="Times New Roman" w:hAnsi="Times New Roman"/>
          <w:sz w:val="28"/>
          <w:szCs w:val="28"/>
        </w:rPr>
        <w:t>2.2</w:t>
      </w:r>
      <w:r w:rsidR="00771A10" w:rsidRPr="009F7987">
        <w:rPr>
          <w:rFonts w:ascii="Times New Roman" w:hAnsi="Times New Roman"/>
          <w:sz w:val="28"/>
          <w:szCs w:val="28"/>
        </w:rPr>
        <w:t>.</w:t>
      </w:r>
      <w:r w:rsidR="00350494" w:rsidRPr="009F7987">
        <w:rPr>
          <w:rFonts w:ascii="Times New Roman" w:hAnsi="Times New Roman"/>
          <w:sz w:val="28"/>
          <w:szCs w:val="28"/>
        </w:rPr>
        <w:t xml:space="preserve"> Информация, размещенная на информационных стендах, доступна неограниченному кругу лиц в течение всего рабочего времени </w:t>
      </w:r>
      <w:r w:rsidR="00243F33">
        <w:rPr>
          <w:rFonts w:ascii="Times New Roman" w:hAnsi="Times New Roman"/>
          <w:sz w:val="28"/>
          <w:szCs w:val="28"/>
        </w:rPr>
        <w:t>учреждения</w:t>
      </w:r>
      <w:r w:rsidR="00350494" w:rsidRPr="009F7987">
        <w:rPr>
          <w:rFonts w:ascii="Times New Roman" w:hAnsi="Times New Roman"/>
          <w:sz w:val="28"/>
          <w:szCs w:val="28"/>
        </w:rPr>
        <w:t>, предоставляюще</w:t>
      </w:r>
      <w:r w:rsidR="006D6075">
        <w:rPr>
          <w:rFonts w:ascii="Times New Roman" w:hAnsi="Times New Roman"/>
          <w:sz w:val="28"/>
          <w:szCs w:val="28"/>
        </w:rPr>
        <w:t>го</w:t>
      </w:r>
      <w:r w:rsidR="00350494" w:rsidRPr="009F7987">
        <w:rPr>
          <w:rFonts w:ascii="Times New Roman" w:hAnsi="Times New Roman"/>
          <w:sz w:val="28"/>
          <w:szCs w:val="28"/>
        </w:rPr>
        <w:t xml:space="preserve"> платные услуги. </w:t>
      </w:r>
    </w:p>
    <w:p w:rsidR="00510417" w:rsidRPr="009F7987" w:rsidRDefault="00510417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494" w:rsidRPr="009F7987" w:rsidRDefault="001A3CF0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32"/>
      <w:bookmarkEnd w:id="9"/>
      <w:r w:rsidRPr="009F7987">
        <w:rPr>
          <w:rFonts w:ascii="Times New Roman" w:hAnsi="Times New Roman"/>
          <w:sz w:val="28"/>
          <w:szCs w:val="28"/>
        </w:rPr>
        <w:t>2.3</w:t>
      </w:r>
      <w:r w:rsidR="00771A10" w:rsidRPr="009F7987">
        <w:rPr>
          <w:rFonts w:ascii="Times New Roman" w:hAnsi="Times New Roman"/>
          <w:sz w:val="28"/>
          <w:szCs w:val="28"/>
        </w:rPr>
        <w:t>. Учреждение</w:t>
      </w:r>
      <w:r w:rsidR="00350494" w:rsidRPr="009F7987">
        <w:rPr>
          <w:rFonts w:ascii="Times New Roman" w:hAnsi="Times New Roman"/>
          <w:sz w:val="28"/>
          <w:szCs w:val="28"/>
        </w:rPr>
        <w:t xml:space="preserve"> предоставляет для ознакомления по требованию </w:t>
      </w:r>
      <w:r w:rsidR="00B448EE" w:rsidRPr="009F7987">
        <w:rPr>
          <w:rFonts w:ascii="Times New Roman" w:hAnsi="Times New Roman"/>
          <w:sz w:val="28"/>
          <w:szCs w:val="28"/>
        </w:rPr>
        <w:t xml:space="preserve">получателей </w:t>
      </w:r>
      <w:r w:rsidR="00734BE2" w:rsidRPr="00734BE2">
        <w:rPr>
          <w:rFonts w:ascii="Times New Roman" w:hAnsi="Times New Roman"/>
          <w:sz w:val="28"/>
          <w:szCs w:val="28"/>
        </w:rPr>
        <w:t>дополнительных</w:t>
      </w:r>
      <w:r w:rsidR="00734BE2" w:rsidRPr="009F7987">
        <w:rPr>
          <w:rFonts w:ascii="Times New Roman" w:hAnsi="Times New Roman"/>
          <w:sz w:val="28"/>
          <w:szCs w:val="28"/>
        </w:rPr>
        <w:t xml:space="preserve"> </w:t>
      </w:r>
      <w:r w:rsidR="00734BE2">
        <w:rPr>
          <w:rFonts w:ascii="Times New Roman" w:hAnsi="Times New Roman"/>
          <w:sz w:val="28"/>
          <w:szCs w:val="28"/>
        </w:rPr>
        <w:t xml:space="preserve">платных </w:t>
      </w:r>
      <w:r w:rsidR="00B448EE" w:rsidRPr="009F7987">
        <w:rPr>
          <w:rFonts w:ascii="Times New Roman" w:hAnsi="Times New Roman"/>
          <w:sz w:val="28"/>
          <w:szCs w:val="28"/>
        </w:rPr>
        <w:t>социальных услуг</w:t>
      </w:r>
      <w:r w:rsidR="00350494" w:rsidRPr="009F7987">
        <w:rPr>
          <w:rFonts w:ascii="Times New Roman" w:hAnsi="Times New Roman"/>
          <w:sz w:val="28"/>
          <w:szCs w:val="28"/>
        </w:rPr>
        <w:t>: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0"/>
      <w:bookmarkEnd w:id="10"/>
      <w:r w:rsidRPr="009F7987">
        <w:rPr>
          <w:rFonts w:ascii="Times New Roman" w:hAnsi="Times New Roman"/>
          <w:sz w:val="28"/>
          <w:szCs w:val="28"/>
        </w:rPr>
        <w:t xml:space="preserve">а) копию учредительного документа </w:t>
      </w:r>
      <w:r w:rsidR="0005130B">
        <w:rPr>
          <w:rFonts w:ascii="Times New Roman" w:hAnsi="Times New Roman"/>
          <w:sz w:val="28"/>
          <w:szCs w:val="28"/>
        </w:rPr>
        <w:t>учреждения</w:t>
      </w:r>
      <w:r w:rsidRPr="009F7987">
        <w:rPr>
          <w:rFonts w:ascii="Times New Roman" w:hAnsi="Times New Roman"/>
          <w:sz w:val="28"/>
          <w:szCs w:val="28"/>
        </w:rPr>
        <w:t>;</w:t>
      </w:r>
    </w:p>
    <w:p w:rsidR="00350494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1"/>
      <w:bookmarkEnd w:id="11"/>
      <w:r w:rsidRPr="009F7987">
        <w:rPr>
          <w:rFonts w:ascii="Times New Roman" w:hAnsi="Times New Roman"/>
          <w:sz w:val="28"/>
          <w:szCs w:val="28"/>
        </w:rPr>
        <w:t xml:space="preserve">б) 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683F54">
        <w:rPr>
          <w:rFonts w:ascii="Times New Roman" w:hAnsi="Times New Roman"/>
          <w:sz w:val="28"/>
          <w:szCs w:val="28"/>
        </w:rPr>
        <w:t>учреждения</w:t>
      </w:r>
      <w:r w:rsidRPr="009F7987">
        <w:rPr>
          <w:rFonts w:ascii="Times New Roman" w:hAnsi="Times New Roman"/>
          <w:sz w:val="28"/>
          <w:szCs w:val="28"/>
        </w:rPr>
        <w:t xml:space="preserve"> в соответствии с лицензией.</w:t>
      </w:r>
    </w:p>
    <w:p w:rsidR="00510417" w:rsidRPr="009F7987" w:rsidRDefault="00510417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0494" w:rsidRPr="009F7987" w:rsidRDefault="001A3CF0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37"/>
      <w:bookmarkEnd w:id="12"/>
      <w:r w:rsidRPr="009F7987">
        <w:rPr>
          <w:rFonts w:ascii="Times New Roman" w:hAnsi="Times New Roman"/>
          <w:sz w:val="28"/>
          <w:szCs w:val="28"/>
        </w:rPr>
        <w:t>2.</w:t>
      </w:r>
      <w:r w:rsidR="001E2C23" w:rsidRPr="009F7987">
        <w:rPr>
          <w:rFonts w:ascii="Times New Roman" w:hAnsi="Times New Roman"/>
          <w:sz w:val="28"/>
          <w:szCs w:val="28"/>
        </w:rPr>
        <w:t>4. П</w:t>
      </w:r>
      <w:r w:rsidR="00350494" w:rsidRPr="009F7987">
        <w:rPr>
          <w:rFonts w:ascii="Times New Roman" w:hAnsi="Times New Roman"/>
          <w:sz w:val="28"/>
          <w:szCs w:val="28"/>
        </w:rPr>
        <w:t xml:space="preserve">о требованию </w:t>
      </w:r>
      <w:r w:rsidR="00B448EE" w:rsidRPr="009F7987">
        <w:rPr>
          <w:rFonts w:ascii="Times New Roman" w:hAnsi="Times New Roman"/>
          <w:sz w:val="28"/>
          <w:szCs w:val="28"/>
        </w:rPr>
        <w:t xml:space="preserve">получателей </w:t>
      </w:r>
      <w:r w:rsidR="00A51513" w:rsidRPr="009F7987">
        <w:rPr>
          <w:rFonts w:ascii="Times New Roman" w:hAnsi="Times New Roman"/>
          <w:sz w:val="28"/>
          <w:szCs w:val="28"/>
        </w:rPr>
        <w:t xml:space="preserve"> </w:t>
      </w:r>
      <w:r w:rsidR="00402435" w:rsidRPr="00734BE2">
        <w:rPr>
          <w:rFonts w:ascii="Times New Roman" w:hAnsi="Times New Roman"/>
          <w:sz w:val="28"/>
          <w:szCs w:val="28"/>
        </w:rPr>
        <w:t>дополнительных</w:t>
      </w:r>
      <w:r w:rsidR="00402435" w:rsidRPr="009F7987">
        <w:rPr>
          <w:rFonts w:ascii="Times New Roman" w:hAnsi="Times New Roman"/>
          <w:sz w:val="28"/>
          <w:szCs w:val="28"/>
        </w:rPr>
        <w:t xml:space="preserve"> </w:t>
      </w:r>
      <w:r w:rsidR="00A51513" w:rsidRPr="009F7987">
        <w:rPr>
          <w:rFonts w:ascii="Times New Roman" w:hAnsi="Times New Roman"/>
          <w:sz w:val="28"/>
          <w:szCs w:val="28"/>
        </w:rPr>
        <w:t xml:space="preserve">платных </w:t>
      </w:r>
      <w:r w:rsidR="00B448EE" w:rsidRPr="009F7987">
        <w:rPr>
          <w:rFonts w:ascii="Times New Roman" w:hAnsi="Times New Roman"/>
          <w:sz w:val="28"/>
          <w:szCs w:val="28"/>
        </w:rPr>
        <w:t xml:space="preserve">социальных услуг им </w:t>
      </w:r>
      <w:r w:rsidR="00350494" w:rsidRPr="009F7987">
        <w:rPr>
          <w:rFonts w:ascii="Times New Roman" w:hAnsi="Times New Roman"/>
          <w:sz w:val="28"/>
          <w:szCs w:val="28"/>
        </w:rPr>
        <w:t xml:space="preserve">должна </w:t>
      </w:r>
      <w:r w:rsidR="00B448EE" w:rsidRPr="009F7987">
        <w:rPr>
          <w:rFonts w:ascii="Times New Roman" w:hAnsi="Times New Roman"/>
          <w:sz w:val="28"/>
          <w:szCs w:val="28"/>
        </w:rPr>
        <w:t xml:space="preserve">в доступной форме </w:t>
      </w:r>
      <w:r w:rsidR="00350494" w:rsidRPr="009F7987">
        <w:rPr>
          <w:rFonts w:ascii="Times New Roman" w:hAnsi="Times New Roman"/>
          <w:sz w:val="28"/>
          <w:szCs w:val="28"/>
        </w:rPr>
        <w:t>предоставляться информация</w:t>
      </w:r>
      <w:r w:rsidR="00402435" w:rsidRPr="00402435">
        <w:rPr>
          <w:rFonts w:ascii="Times New Roman" w:hAnsi="Times New Roman"/>
          <w:sz w:val="28"/>
          <w:szCs w:val="28"/>
        </w:rPr>
        <w:t xml:space="preserve"> </w:t>
      </w:r>
      <w:r w:rsidR="00402435" w:rsidRPr="009F7987">
        <w:rPr>
          <w:rFonts w:ascii="Times New Roman" w:hAnsi="Times New Roman"/>
          <w:sz w:val="28"/>
          <w:szCs w:val="28"/>
        </w:rPr>
        <w:t>о платных услугах</w:t>
      </w:r>
      <w:r w:rsidR="00350494" w:rsidRPr="009F7987">
        <w:rPr>
          <w:rFonts w:ascii="Times New Roman" w:hAnsi="Times New Roman"/>
          <w:sz w:val="28"/>
          <w:szCs w:val="28"/>
        </w:rPr>
        <w:t>, содержащая следующие сведения:</w:t>
      </w:r>
    </w:p>
    <w:p w:rsidR="00350494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3"/>
      <w:bookmarkEnd w:id="13"/>
      <w:r w:rsidRPr="009F7987">
        <w:rPr>
          <w:rFonts w:ascii="Times New Roman" w:hAnsi="Times New Roman"/>
          <w:sz w:val="28"/>
          <w:szCs w:val="28"/>
        </w:rPr>
        <w:t xml:space="preserve">а) порядки оказания </w:t>
      </w:r>
      <w:r w:rsidR="00D02DA5" w:rsidRPr="009F7987">
        <w:rPr>
          <w:rFonts w:ascii="Times New Roman" w:hAnsi="Times New Roman"/>
          <w:sz w:val="28"/>
          <w:szCs w:val="28"/>
        </w:rPr>
        <w:t>социальной</w:t>
      </w:r>
      <w:r w:rsidRPr="009F7987">
        <w:rPr>
          <w:rFonts w:ascii="Times New Roman" w:hAnsi="Times New Roman"/>
          <w:sz w:val="28"/>
          <w:szCs w:val="28"/>
        </w:rPr>
        <w:t xml:space="preserve"> помощи и стандарты </w:t>
      </w:r>
      <w:r w:rsidR="00D02DA5" w:rsidRPr="009F7987">
        <w:rPr>
          <w:rFonts w:ascii="Times New Roman" w:hAnsi="Times New Roman"/>
          <w:sz w:val="28"/>
          <w:szCs w:val="28"/>
        </w:rPr>
        <w:t xml:space="preserve">социальной </w:t>
      </w:r>
      <w:r w:rsidRPr="009F7987">
        <w:rPr>
          <w:rFonts w:ascii="Times New Roman" w:hAnsi="Times New Roman"/>
          <w:sz w:val="28"/>
          <w:szCs w:val="28"/>
        </w:rPr>
        <w:t xml:space="preserve"> помощи, применяемые при предоставлении платных </w:t>
      </w:r>
      <w:r w:rsidR="00D02DA5" w:rsidRPr="009F7987">
        <w:rPr>
          <w:rFonts w:ascii="Times New Roman" w:hAnsi="Times New Roman"/>
          <w:sz w:val="28"/>
          <w:szCs w:val="28"/>
        </w:rPr>
        <w:t>социальных</w:t>
      </w:r>
      <w:r w:rsidRPr="009F7987">
        <w:rPr>
          <w:rFonts w:ascii="Times New Roman" w:hAnsi="Times New Roman"/>
          <w:sz w:val="28"/>
          <w:szCs w:val="28"/>
        </w:rPr>
        <w:t xml:space="preserve"> услуг;</w:t>
      </w:r>
    </w:p>
    <w:p w:rsidR="00510417" w:rsidRPr="009F7987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4"/>
      <w:bookmarkEnd w:id="14"/>
      <w:r w:rsidRPr="009F7987">
        <w:rPr>
          <w:rFonts w:ascii="Times New Roman" w:hAnsi="Times New Roman"/>
          <w:sz w:val="28"/>
          <w:szCs w:val="28"/>
        </w:rPr>
        <w:t xml:space="preserve">б) информация о конкретном работнике, предоставляющем соответствующую платную </w:t>
      </w:r>
      <w:r w:rsidR="00D43D8A" w:rsidRPr="009F7987">
        <w:rPr>
          <w:rFonts w:ascii="Times New Roman" w:hAnsi="Times New Roman"/>
          <w:sz w:val="28"/>
          <w:szCs w:val="28"/>
        </w:rPr>
        <w:t xml:space="preserve">социальную </w:t>
      </w:r>
      <w:r w:rsidRPr="009F7987">
        <w:rPr>
          <w:rFonts w:ascii="Times New Roman" w:hAnsi="Times New Roman"/>
          <w:sz w:val="28"/>
          <w:szCs w:val="28"/>
        </w:rPr>
        <w:t>услугу (его профессиональном образовании и квалификации);</w:t>
      </w:r>
    </w:p>
    <w:p w:rsidR="00350494" w:rsidRDefault="00350494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5"/>
      <w:bookmarkEnd w:id="15"/>
      <w:r w:rsidRPr="009F7987">
        <w:rPr>
          <w:rFonts w:ascii="Times New Roman" w:hAnsi="Times New Roman"/>
          <w:sz w:val="28"/>
          <w:szCs w:val="28"/>
        </w:rPr>
        <w:t>в) </w:t>
      </w:r>
      <w:bookmarkStart w:id="17" w:name="sub_36"/>
      <w:bookmarkEnd w:id="16"/>
      <w:r w:rsidRPr="009F7987">
        <w:rPr>
          <w:rFonts w:ascii="Times New Roman" w:hAnsi="Times New Roman"/>
          <w:sz w:val="28"/>
          <w:szCs w:val="28"/>
        </w:rPr>
        <w:t>другие сведения, относящиеся к предмету договора.</w:t>
      </w:r>
      <w:bookmarkEnd w:id="17"/>
    </w:p>
    <w:p w:rsidR="00510417" w:rsidRPr="009F7987" w:rsidRDefault="00510417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2.</w:t>
      </w:r>
      <w:r w:rsidR="00D007F4" w:rsidRPr="009F7987">
        <w:rPr>
          <w:rFonts w:ascii="Times New Roman" w:hAnsi="Times New Roman"/>
          <w:sz w:val="28"/>
          <w:szCs w:val="28"/>
        </w:rPr>
        <w:t>5</w:t>
      </w:r>
      <w:r w:rsidRPr="009F7987">
        <w:rPr>
          <w:rFonts w:ascii="Times New Roman" w:hAnsi="Times New Roman"/>
          <w:sz w:val="28"/>
          <w:szCs w:val="28"/>
        </w:rPr>
        <w:t xml:space="preserve">. При принятии решения о предоставлении </w:t>
      </w:r>
      <w:proofErr w:type="gramStart"/>
      <w:r w:rsidR="004874B8" w:rsidRPr="009F7987">
        <w:rPr>
          <w:rFonts w:ascii="Times New Roman" w:hAnsi="Times New Roman"/>
          <w:sz w:val="28"/>
          <w:szCs w:val="28"/>
        </w:rPr>
        <w:t>получателям</w:t>
      </w:r>
      <w:proofErr w:type="gramEnd"/>
      <w:r w:rsidR="00227376" w:rsidRPr="00227376">
        <w:rPr>
          <w:rFonts w:ascii="Times New Roman" w:hAnsi="Times New Roman"/>
          <w:sz w:val="28"/>
          <w:szCs w:val="28"/>
        </w:rPr>
        <w:t xml:space="preserve"> </w:t>
      </w:r>
      <w:r w:rsidR="00227376" w:rsidRPr="009F7987">
        <w:rPr>
          <w:rFonts w:ascii="Times New Roman" w:hAnsi="Times New Roman"/>
          <w:sz w:val="28"/>
          <w:szCs w:val="28"/>
        </w:rPr>
        <w:t xml:space="preserve">о </w:t>
      </w:r>
      <w:r w:rsidR="00227376">
        <w:rPr>
          <w:rFonts w:ascii="Times New Roman" w:hAnsi="Times New Roman"/>
          <w:sz w:val="28"/>
          <w:szCs w:val="28"/>
        </w:rPr>
        <w:t xml:space="preserve">дополнительных  </w:t>
      </w:r>
      <w:r w:rsidR="004874B8" w:rsidRPr="009F7987">
        <w:rPr>
          <w:rFonts w:ascii="Times New Roman" w:hAnsi="Times New Roman"/>
          <w:sz w:val="28"/>
          <w:szCs w:val="28"/>
        </w:rPr>
        <w:t>платных</w:t>
      </w:r>
      <w:r w:rsidR="00D43D8A" w:rsidRPr="009F7987">
        <w:rPr>
          <w:rFonts w:ascii="Times New Roman" w:hAnsi="Times New Roman"/>
          <w:sz w:val="28"/>
          <w:szCs w:val="28"/>
        </w:rPr>
        <w:t xml:space="preserve"> социальных  </w:t>
      </w:r>
      <w:r w:rsidR="004874B8" w:rsidRPr="009F7987">
        <w:rPr>
          <w:rFonts w:ascii="Times New Roman" w:hAnsi="Times New Roman"/>
          <w:sz w:val="28"/>
          <w:szCs w:val="28"/>
        </w:rPr>
        <w:t>услуг</w:t>
      </w:r>
      <w:r w:rsidRPr="009F7987">
        <w:rPr>
          <w:rFonts w:ascii="Times New Roman" w:hAnsi="Times New Roman"/>
          <w:sz w:val="28"/>
          <w:szCs w:val="28"/>
        </w:rPr>
        <w:t xml:space="preserve"> конкретных социальных услуг  </w:t>
      </w:r>
      <w:r w:rsidR="00B448EE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 xml:space="preserve">чреждение учитывает их интересы, состояние здоровья, специфику трудной жизненной ситуации, в которой </w:t>
      </w:r>
      <w:r w:rsidR="00160688" w:rsidRPr="009F7987">
        <w:rPr>
          <w:rFonts w:ascii="Times New Roman" w:hAnsi="Times New Roman"/>
          <w:sz w:val="28"/>
          <w:szCs w:val="28"/>
        </w:rPr>
        <w:t xml:space="preserve">они </w:t>
      </w:r>
      <w:r w:rsidRPr="009F7987">
        <w:rPr>
          <w:rFonts w:ascii="Times New Roman" w:hAnsi="Times New Roman"/>
          <w:sz w:val="28"/>
          <w:szCs w:val="28"/>
        </w:rPr>
        <w:t>находятся, содержание программы реабилитации (при наличии такой программы), кратковременность или долговременность потребности в этих услугах, материальные возможности и другие объективные факторы.</w:t>
      </w:r>
    </w:p>
    <w:p w:rsidR="00B51E36" w:rsidRDefault="00B51E36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1E36" w:rsidRPr="009F7987" w:rsidRDefault="00B51E36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F4B" w:rsidRDefault="00E64A23" w:rsidP="009F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7987">
        <w:rPr>
          <w:rFonts w:ascii="Times New Roman" w:hAnsi="Times New Roman"/>
          <w:b/>
          <w:sz w:val="28"/>
          <w:szCs w:val="28"/>
        </w:rPr>
        <w:t xml:space="preserve">III. Порядок предоставления </w:t>
      </w:r>
      <w:proofErr w:type="gramStart"/>
      <w:r w:rsidR="00113F4B" w:rsidRPr="00113F4B"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  <w:r w:rsidR="00113F4B">
        <w:rPr>
          <w:rFonts w:ascii="Times New Roman" w:hAnsi="Times New Roman"/>
          <w:sz w:val="28"/>
          <w:szCs w:val="28"/>
        </w:rPr>
        <w:t xml:space="preserve">  </w:t>
      </w:r>
      <w:r w:rsidRPr="009F7987">
        <w:rPr>
          <w:rFonts w:ascii="Times New Roman" w:hAnsi="Times New Roman"/>
          <w:b/>
          <w:sz w:val="28"/>
          <w:szCs w:val="28"/>
        </w:rPr>
        <w:t xml:space="preserve">платных </w:t>
      </w:r>
    </w:p>
    <w:p w:rsidR="00E64A23" w:rsidRPr="009F7987" w:rsidRDefault="00E64A23" w:rsidP="009F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7987">
        <w:rPr>
          <w:rFonts w:ascii="Times New Roman" w:hAnsi="Times New Roman"/>
          <w:b/>
          <w:sz w:val="28"/>
          <w:szCs w:val="28"/>
        </w:rPr>
        <w:t>социальных услуг</w:t>
      </w:r>
    </w:p>
    <w:p w:rsidR="009F7987" w:rsidRPr="009F7987" w:rsidRDefault="009F7987" w:rsidP="009F79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3.1. </w:t>
      </w:r>
      <w:r w:rsidR="00113F4B">
        <w:rPr>
          <w:rFonts w:ascii="Times New Roman" w:hAnsi="Times New Roman"/>
          <w:sz w:val="28"/>
          <w:szCs w:val="28"/>
        </w:rPr>
        <w:t>Дополнительные п</w:t>
      </w:r>
      <w:r w:rsidRPr="009F7987">
        <w:rPr>
          <w:rFonts w:ascii="Times New Roman" w:hAnsi="Times New Roman"/>
          <w:sz w:val="28"/>
          <w:szCs w:val="28"/>
        </w:rPr>
        <w:t>латные социальные услуги оказываются  на добровольной основе.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3.2. Оказание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 xml:space="preserve">платных социальных услуг </w:t>
      </w:r>
      <w:r w:rsidR="002A72E2" w:rsidRPr="009F7987">
        <w:rPr>
          <w:rFonts w:ascii="Times New Roman" w:hAnsi="Times New Roman"/>
          <w:sz w:val="28"/>
          <w:szCs w:val="28"/>
        </w:rPr>
        <w:t>производ</w:t>
      </w:r>
      <w:r w:rsidR="00BC1544" w:rsidRPr="009F7987">
        <w:rPr>
          <w:rFonts w:ascii="Times New Roman" w:hAnsi="Times New Roman"/>
          <w:sz w:val="28"/>
          <w:szCs w:val="28"/>
        </w:rPr>
        <w:t>ятся</w:t>
      </w:r>
      <w:r w:rsidR="002A72E2" w:rsidRPr="009F7987">
        <w:rPr>
          <w:rFonts w:ascii="Times New Roman" w:hAnsi="Times New Roman"/>
          <w:sz w:val="28"/>
          <w:szCs w:val="28"/>
        </w:rPr>
        <w:t xml:space="preserve"> в </w:t>
      </w:r>
      <w:r w:rsidR="00BC1544" w:rsidRPr="009F7987">
        <w:rPr>
          <w:rFonts w:ascii="Times New Roman" w:hAnsi="Times New Roman"/>
          <w:sz w:val="28"/>
          <w:szCs w:val="28"/>
        </w:rPr>
        <w:t>у</w:t>
      </w:r>
      <w:r w:rsidR="002A72E2" w:rsidRPr="009F7987">
        <w:rPr>
          <w:rFonts w:ascii="Times New Roman" w:hAnsi="Times New Roman"/>
          <w:sz w:val="28"/>
          <w:szCs w:val="28"/>
        </w:rPr>
        <w:t>чреждении.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3.3. Для оказания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>платных</w:t>
      </w:r>
      <w:r w:rsidR="00113F4B">
        <w:rPr>
          <w:rFonts w:ascii="Times New Roman" w:hAnsi="Times New Roman"/>
          <w:sz w:val="28"/>
          <w:szCs w:val="28"/>
        </w:rPr>
        <w:t xml:space="preserve"> социальных </w:t>
      </w:r>
      <w:r w:rsidRPr="009F7987">
        <w:rPr>
          <w:rFonts w:ascii="Times New Roman" w:hAnsi="Times New Roman"/>
          <w:sz w:val="28"/>
          <w:szCs w:val="28"/>
        </w:rPr>
        <w:t xml:space="preserve"> услуг </w:t>
      </w:r>
      <w:r w:rsidR="00BC1544" w:rsidRPr="009F7987">
        <w:rPr>
          <w:rFonts w:ascii="Times New Roman" w:hAnsi="Times New Roman"/>
          <w:sz w:val="28"/>
          <w:szCs w:val="28"/>
        </w:rPr>
        <w:t xml:space="preserve">получателям платных социальных услуг </w:t>
      </w:r>
      <w:r w:rsidRPr="009F7987">
        <w:rPr>
          <w:rFonts w:ascii="Times New Roman" w:hAnsi="Times New Roman"/>
          <w:sz w:val="28"/>
          <w:szCs w:val="28"/>
        </w:rPr>
        <w:t xml:space="preserve"> директор учреждения: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- издает приказ об организации предоставления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 xml:space="preserve">платных услуг в </w:t>
      </w:r>
      <w:r w:rsidR="00BC1544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>чреждении;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- назначает </w:t>
      </w:r>
      <w:proofErr w:type="gramStart"/>
      <w:r w:rsidRPr="009F7987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F7987">
        <w:rPr>
          <w:rFonts w:ascii="Times New Roman" w:hAnsi="Times New Roman"/>
          <w:sz w:val="28"/>
          <w:szCs w:val="28"/>
        </w:rPr>
        <w:t xml:space="preserve"> за организацию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 xml:space="preserve">платных </w:t>
      </w:r>
      <w:r w:rsidR="00113F4B">
        <w:rPr>
          <w:rFonts w:ascii="Times New Roman" w:hAnsi="Times New Roman"/>
          <w:sz w:val="28"/>
          <w:szCs w:val="28"/>
        </w:rPr>
        <w:t xml:space="preserve"> социальных </w:t>
      </w:r>
      <w:r w:rsidRPr="009F7987">
        <w:rPr>
          <w:rFonts w:ascii="Times New Roman" w:hAnsi="Times New Roman"/>
          <w:sz w:val="28"/>
          <w:szCs w:val="28"/>
        </w:rPr>
        <w:t>услуг;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- обеспечивает </w:t>
      </w:r>
      <w:r w:rsidR="00BC1544" w:rsidRPr="009F7987">
        <w:rPr>
          <w:rFonts w:ascii="Times New Roman" w:hAnsi="Times New Roman"/>
          <w:sz w:val="28"/>
          <w:szCs w:val="28"/>
        </w:rPr>
        <w:t xml:space="preserve">получателей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="00BC1544" w:rsidRPr="009F7987">
        <w:rPr>
          <w:rFonts w:ascii="Times New Roman" w:hAnsi="Times New Roman"/>
          <w:sz w:val="28"/>
          <w:szCs w:val="28"/>
        </w:rPr>
        <w:t xml:space="preserve">платных социальных  услуг  </w:t>
      </w:r>
      <w:r w:rsidRPr="009F7987">
        <w:rPr>
          <w:rFonts w:ascii="Times New Roman" w:hAnsi="Times New Roman"/>
          <w:sz w:val="28"/>
          <w:szCs w:val="28"/>
        </w:rPr>
        <w:t xml:space="preserve">бесплатной, доступной и достоверной информацией о предоставляемых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 xml:space="preserve">платных социальных услугах; 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издает приказ, регламентирующий оформление учетной документации по привлечению и использованию доходов от платной деятельности;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- оформляет Книгу замечаний и предложений по предоставлению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>платных социальных услуг;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- организует</w:t>
      </w:r>
      <w:r w:rsidR="007D4102" w:rsidRPr="009F7987">
        <w:rPr>
          <w:rFonts w:ascii="Times New Roman" w:hAnsi="Times New Roman"/>
          <w:sz w:val="28"/>
          <w:szCs w:val="28"/>
        </w:rPr>
        <w:t xml:space="preserve"> ведение и </w:t>
      </w:r>
      <w:r w:rsidRPr="009F7987">
        <w:rPr>
          <w:rFonts w:ascii="Times New Roman" w:hAnsi="Times New Roman"/>
          <w:sz w:val="28"/>
          <w:szCs w:val="28"/>
        </w:rPr>
        <w:t xml:space="preserve"> хранение первичных</w:t>
      </w:r>
      <w:r w:rsidR="007D4102" w:rsidRPr="009F7987">
        <w:rPr>
          <w:rFonts w:ascii="Times New Roman" w:hAnsi="Times New Roman"/>
          <w:sz w:val="28"/>
          <w:szCs w:val="28"/>
        </w:rPr>
        <w:t>,</w:t>
      </w:r>
      <w:r w:rsidRPr="009F7987">
        <w:rPr>
          <w:rFonts w:ascii="Times New Roman" w:hAnsi="Times New Roman"/>
          <w:sz w:val="28"/>
          <w:szCs w:val="28"/>
        </w:rPr>
        <w:t xml:space="preserve"> учетных документов в установленном порядке.</w:t>
      </w:r>
    </w:p>
    <w:p w:rsidR="006779FF" w:rsidRPr="009F7987" w:rsidRDefault="00D2614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3.4.</w:t>
      </w:r>
      <w:bookmarkStart w:id="18" w:name="sub_61"/>
      <w:r w:rsidR="006779FF" w:rsidRPr="009F7987">
        <w:rPr>
          <w:rFonts w:ascii="Times New Roman" w:hAnsi="Times New Roman"/>
          <w:sz w:val="28"/>
          <w:szCs w:val="28"/>
        </w:rPr>
        <w:t xml:space="preserve"> Учреждение предоставляет </w:t>
      </w:r>
      <w:r w:rsidR="00113F4B">
        <w:rPr>
          <w:rFonts w:ascii="Times New Roman" w:hAnsi="Times New Roman"/>
          <w:sz w:val="28"/>
          <w:szCs w:val="28"/>
        </w:rPr>
        <w:t xml:space="preserve">дополнительные  </w:t>
      </w:r>
      <w:r w:rsidR="006779FF" w:rsidRPr="009F7987">
        <w:rPr>
          <w:rFonts w:ascii="Times New Roman" w:hAnsi="Times New Roman"/>
          <w:sz w:val="28"/>
          <w:szCs w:val="28"/>
        </w:rPr>
        <w:t>платные социальные услуги, качество которых должно соответствовать условиям договора и требованиям, предъявляемым к услугам соответствующего вида.</w:t>
      </w:r>
    </w:p>
    <w:bookmarkEnd w:id="18"/>
    <w:p w:rsidR="006779FF" w:rsidRPr="009F7987" w:rsidRDefault="006779FF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03E89" w:rsidRPr="009F7987">
        <w:rPr>
          <w:rFonts w:ascii="Times New Roman" w:hAnsi="Times New Roman"/>
          <w:sz w:val="28"/>
          <w:szCs w:val="28"/>
        </w:rPr>
        <w:t>,</w:t>
      </w:r>
      <w:proofErr w:type="gramEnd"/>
      <w:r w:rsidR="00803E89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 xml:space="preserve"> если </w:t>
      </w:r>
      <w:r w:rsidR="00BC2ADD" w:rsidRPr="009F7987">
        <w:rPr>
          <w:rFonts w:ascii="Times New Roman" w:hAnsi="Times New Roman"/>
          <w:sz w:val="28"/>
          <w:szCs w:val="28"/>
        </w:rPr>
        <w:t>Ф</w:t>
      </w:r>
      <w:r w:rsidRPr="009F7987">
        <w:rPr>
          <w:rFonts w:ascii="Times New Roman" w:hAnsi="Times New Roman"/>
          <w:sz w:val="28"/>
          <w:szCs w:val="28"/>
        </w:rPr>
        <w:t>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социально - медицинских услуг должно соответствовать этим требованиям.</w:t>
      </w:r>
    </w:p>
    <w:p w:rsidR="00B23DC5" w:rsidRPr="009F7987" w:rsidRDefault="00E43A01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3.5.</w:t>
      </w:r>
      <w:r w:rsidR="00B23DC5" w:rsidRPr="009F7987">
        <w:rPr>
          <w:rFonts w:ascii="Times New Roman" w:hAnsi="Times New Roman"/>
          <w:sz w:val="28"/>
          <w:szCs w:val="28"/>
        </w:rPr>
        <w:t xml:space="preserve"> Учреждение обязано при оказании </w:t>
      </w:r>
      <w:r w:rsidR="00113F4B">
        <w:rPr>
          <w:rFonts w:ascii="Times New Roman" w:hAnsi="Times New Roman"/>
          <w:sz w:val="28"/>
          <w:szCs w:val="28"/>
        </w:rPr>
        <w:t xml:space="preserve">дополнительных  </w:t>
      </w:r>
      <w:r w:rsidR="00B23DC5" w:rsidRPr="009F7987">
        <w:rPr>
          <w:rFonts w:ascii="Times New Roman" w:hAnsi="Times New Roman"/>
          <w:sz w:val="28"/>
          <w:szCs w:val="28"/>
        </w:rPr>
        <w:t>платных социально-медицинских услуг соблюдать  требования к оформлению и ведению медицинской документации,  учетных и отчетных статистических форм, порядку и срокам их представления, а также порядки  и стандарты оказания медицинской помощи, утвержденные Министерством здравоохранения Российской Федерации.</w:t>
      </w:r>
    </w:p>
    <w:p w:rsidR="00CE6AAE" w:rsidRPr="009F7987" w:rsidRDefault="006779FF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sub_62"/>
      <w:r w:rsidRPr="009F7987">
        <w:rPr>
          <w:rFonts w:ascii="Times New Roman" w:hAnsi="Times New Roman"/>
          <w:sz w:val="28"/>
          <w:szCs w:val="28"/>
        </w:rPr>
        <w:lastRenderedPageBreak/>
        <w:t>3.5.</w:t>
      </w:r>
      <w:r w:rsidR="00E43A01" w:rsidRPr="009F7987">
        <w:rPr>
          <w:rFonts w:ascii="Times New Roman" w:hAnsi="Times New Roman"/>
          <w:sz w:val="28"/>
          <w:szCs w:val="28"/>
        </w:rPr>
        <w:t>1.</w:t>
      </w:r>
      <w:r w:rsidR="00CE6AAE" w:rsidRPr="009F7987">
        <w:rPr>
          <w:rFonts w:ascii="Times New Roman" w:hAnsi="Times New Roman"/>
          <w:sz w:val="28"/>
          <w:szCs w:val="28"/>
        </w:rPr>
        <w:t xml:space="preserve"> Учреждение  при оказании </w:t>
      </w:r>
      <w:r w:rsidR="00C87128">
        <w:rPr>
          <w:rFonts w:ascii="Times New Roman" w:hAnsi="Times New Roman"/>
          <w:sz w:val="28"/>
          <w:szCs w:val="28"/>
        </w:rPr>
        <w:t xml:space="preserve">дополнительных  </w:t>
      </w:r>
      <w:r w:rsidR="00CE6AAE" w:rsidRPr="009F7987">
        <w:rPr>
          <w:rFonts w:ascii="Times New Roman" w:hAnsi="Times New Roman"/>
          <w:sz w:val="28"/>
          <w:szCs w:val="28"/>
        </w:rPr>
        <w:t xml:space="preserve">платных социально-медицинских услуг предоставляет  </w:t>
      </w:r>
      <w:r w:rsidR="00803E89" w:rsidRPr="009F7987">
        <w:rPr>
          <w:rFonts w:ascii="Times New Roman" w:hAnsi="Times New Roman"/>
          <w:sz w:val="28"/>
          <w:szCs w:val="28"/>
        </w:rPr>
        <w:t>получателю социальных услуг</w:t>
      </w:r>
      <w:r w:rsidR="00CE6AAE" w:rsidRPr="009F7987">
        <w:rPr>
          <w:rFonts w:ascii="Times New Roman" w:hAnsi="Times New Roman"/>
          <w:sz w:val="28"/>
          <w:szCs w:val="28"/>
        </w:rPr>
        <w:t xml:space="preserve"> (законному представителю потребителя) по его требованию и в доступной для него форме информацию:</w:t>
      </w:r>
    </w:p>
    <w:p w:rsidR="00CE6AAE" w:rsidRPr="009F7987" w:rsidRDefault="00CE6AAE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о методах реабилитации, оздоровления, связанном с ними риске, возможных вариантах и последствиях медицинского вмешательства, ожидаемых результатах;</w:t>
      </w:r>
    </w:p>
    <w:p w:rsidR="00CE6AAE" w:rsidRPr="009F7987" w:rsidRDefault="00CE6AAE" w:rsidP="009F79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об используемых при предоставлении платных социально-медицинских услуг </w:t>
      </w:r>
      <w:r w:rsidR="0096038C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 xml:space="preserve"> медицинских изделиях, в том числе о гарантийных сроках, показаниях (противопоказаниях) к применению.</w:t>
      </w:r>
    </w:p>
    <w:p w:rsidR="00D20970" w:rsidRPr="009F7987" w:rsidRDefault="00CE6AA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3.5.2.</w:t>
      </w:r>
      <w:r w:rsidR="006779FF" w:rsidRPr="009F7987">
        <w:rPr>
          <w:rFonts w:ascii="Times New Roman" w:hAnsi="Times New Roman"/>
          <w:sz w:val="28"/>
          <w:szCs w:val="28"/>
        </w:rPr>
        <w:t> </w:t>
      </w:r>
      <w:bookmarkEnd w:id="19"/>
      <w:r w:rsidRPr="009F7987">
        <w:rPr>
          <w:rFonts w:ascii="Times New Roman" w:hAnsi="Times New Roman"/>
          <w:sz w:val="28"/>
          <w:szCs w:val="28"/>
        </w:rPr>
        <w:t xml:space="preserve">До заключения договора  на оказание </w:t>
      </w:r>
      <w:r w:rsidR="00C87128">
        <w:rPr>
          <w:rFonts w:ascii="Times New Roman" w:hAnsi="Times New Roman"/>
          <w:sz w:val="28"/>
          <w:szCs w:val="28"/>
        </w:rPr>
        <w:t xml:space="preserve">дополнительных  </w:t>
      </w:r>
      <w:r w:rsidRPr="009F7987">
        <w:rPr>
          <w:rFonts w:ascii="Times New Roman" w:hAnsi="Times New Roman"/>
          <w:sz w:val="28"/>
          <w:szCs w:val="28"/>
        </w:rPr>
        <w:t xml:space="preserve">платных социально-медицинских услуг </w:t>
      </w:r>
      <w:r w:rsidR="00803E89" w:rsidRPr="009F7987">
        <w:rPr>
          <w:rFonts w:ascii="Times New Roman" w:hAnsi="Times New Roman"/>
          <w:sz w:val="28"/>
          <w:szCs w:val="28"/>
        </w:rPr>
        <w:t>получатель социальных услуг</w:t>
      </w:r>
      <w:r w:rsidR="00FA7263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9F7987">
        <w:rPr>
          <w:rFonts w:ascii="Times New Roman" w:hAnsi="Times New Roman"/>
          <w:sz w:val="28"/>
          <w:szCs w:val="28"/>
        </w:rPr>
        <w:t xml:space="preserve">  в письменной форме уведомляется о том, что несоблюдение указаний (рекомендаций) исполнителя (медицинского работника, предоставляющего платную социально - медицинскую услугу) могут повлечь за собой невозможность ее завершения в срок </w:t>
      </w:r>
      <w:r w:rsidR="00FA7263">
        <w:rPr>
          <w:rFonts w:ascii="Times New Roman" w:hAnsi="Times New Roman"/>
          <w:sz w:val="28"/>
          <w:szCs w:val="28"/>
        </w:rPr>
        <w:t>и/</w:t>
      </w:r>
      <w:r w:rsidRPr="009F7987">
        <w:rPr>
          <w:rFonts w:ascii="Times New Roman" w:hAnsi="Times New Roman"/>
          <w:sz w:val="28"/>
          <w:szCs w:val="28"/>
        </w:rPr>
        <w:t>или отрицательно сказаться на состоян</w:t>
      </w:r>
      <w:r w:rsidR="002E7764" w:rsidRPr="009F7987">
        <w:rPr>
          <w:rFonts w:ascii="Times New Roman" w:hAnsi="Times New Roman"/>
          <w:sz w:val="28"/>
          <w:szCs w:val="28"/>
        </w:rPr>
        <w:t>ии  здоровья потребителя услуги. </w:t>
      </w:r>
    </w:p>
    <w:p w:rsidR="00CE6AAE" w:rsidRPr="009F7987" w:rsidRDefault="00C87128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</w:t>
      </w:r>
      <w:r w:rsidR="00D20970" w:rsidRPr="009F7987">
        <w:rPr>
          <w:rFonts w:ascii="Times New Roman" w:hAnsi="Times New Roman"/>
          <w:sz w:val="28"/>
          <w:szCs w:val="28"/>
        </w:rPr>
        <w:t xml:space="preserve">латные социально - медицинские услуги предоставляются при наличии информированного добровольного согласия </w:t>
      </w:r>
      <w:r w:rsidR="00803E89" w:rsidRPr="009F7987">
        <w:rPr>
          <w:rFonts w:ascii="Times New Roman" w:hAnsi="Times New Roman"/>
          <w:sz w:val="28"/>
          <w:szCs w:val="28"/>
        </w:rPr>
        <w:t>получателей платных социальных услуг</w:t>
      </w:r>
      <w:r w:rsidR="00D20970" w:rsidRPr="009F7987">
        <w:rPr>
          <w:rFonts w:ascii="Times New Roman" w:hAnsi="Times New Roman"/>
          <w:sz w:val="28"/>
          <w:szCs w:val="28"/>
        </w:rPr>
        <w:t xml:space="preserve"> (законн</w:t>
      </w:r>
      <w:r w:rsidR="00BC2ADD" w:rsidRPr="009F7987">
        <w:rPr>
          <w:rFonts w:ascii="Times New Roman" w:hAnsi="Times New Roman"/>
          <w:sz w:val="28"/>
          <w:szCs w:val="28"/>
        </w:rPr>
        <w:t>ых</w:t>
      </w:r>
      <w:r w:rsidR="00D20970" w:rsidRPr="009F7987">
        <w:rPr>
          <w:rFonts w:ascii="Times New Roman" w:hAnsi="Times New Roman"/>
          <w:sz w:val="28"/>
          <w:szCs w:val="28"/>
        </w:rPr>
        <w:t xml:space="preserve"> представител</w:t>
      </w:r>
      <w:r w:rsidR="00BC2ADD" w:rsidRPr="009F7987">
        <w:rPr>
          <w:rFonts w:ascii="Times New Roman" w:hAnsi="Times New Roman"/>
          <w:sz w:val="28"/>
          <w:szCs w:val="28"/>
        </w:rPr>
        <w:t>ей</w:t>
      </w:r>
      <w:r w:rsidR="00D20970" w:rsidRPr="009F7987">
        <w:rPr>
          <w:rFonts w:ascii="Times New Roman" w:hAnsi="Times New Roman"/>
          <w:sz w:val="28"/>
          <w:szCs w:val="28"/>
        </w:rPr>
        <w:t>), данного в порядке, установленном законодательством  Российской Федерации об охране здоровья граждан.</w:t>
      </w:r>
    </w:p>
    <w:p w:rsidR="00E64A23" w:rsidRPr="009F7987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3.</w:t>
      </w:r>
      <w:r w:rsidR="006779FF" w:rsidRPr="009F7987">
        <w:rPr>
          <w:rFonts w:ascii="Times New Roman" w:hAnsi="Times New Roman"/>
          <w:sz w:val="28"/>
          <w:szCs w:val="28"/>
        </w:rPr>
        <w:t>6</w:t>
      </w:r>
      <w:r w:rsidRPr="009F7987">
        <w:rPr>
          <w:rFonts w:ascii="Times New Roman" w:hAnsi="Times New Roman"/>
          <w:sz w:val="28"/>
          <w:szCs w:val="28"/>
        </w:rPr>
        <w:t>. Предоставление</w:t>
      </w:r>
      <w:r w:rsidR="00C56611">
        <w:rPr>
          <w:rFonts w:ascii="Times New Roman" w:hAnsi="Times New Roman"/>
          <w:sz w:val="28"/>
          <w:szCs w:val="28"/>
        </w:rPr>
        <w:t xml:space="preserve"> дополнительных </w:t>
      </w:r>
      <w:r w:rsidRPr="009F7987">
        <w:rPr>
          <w:rFonts w:ascii="Times New Roman" w:hAnsi="Times New Roman"/>
          <w:sz w:val="28"/>
          <w:szCs w:val="28"/>
        </w:rPr>
        <w:t xml:space="preserve"> платных </w:t>
      </w:r>
      <w:r w:rsidR="006779FF" w:rsidRPr="009F7987">
        <w:rPr>
          <w:rFonts w:ascii="Times New Roman" w:hAnsi="Times New Roman"/>
          <w:sz w:val="28"/>
          <w:szCs w:val="28"/>
        </w:rPr>
        <w:t xml:space="preserve">социальных </w:t>
      </w:r>
      <w:r w:rsidRPr="009F7987">
        <w:rPr>
          <w:rFonts w:ascii="Times New Roman" w:hAnsi="Times New Roman"/>
          <w:sz w:val="28"/>
          <w:szCs w:val="28"/>
        </w:rPr>
        <w:t>услуг осуществляется на основании договора, которым регламентируются условия и сроки их получения, порядок расчетов, права, обяза</w:t>
      </w:r>
      <w:r w:rsidR="00D20970" w:rsidRPr="009F7987">
        <w:rPr>
          <w:rFonts w:ascii="Times New Roman" w:hAnsi="Times New Roman"/>
          <w:sz w:val="28"/>
          <w:szCs w:val="28"/>
        </w:rPr>
        <w:t>нности и ответственность сторон</w:t>
      </w:r>
      <w:r w:rsidR="00FB661D" w:rsidRPr="009F7987">
        <w:rPr>
          <w:rFonts w:ascii="Times New Roman" w:hAnsi="Times New Roman"/>
          <w:sz w:val="28"/>
          <w:szCs w:val="28"/>
        </w:rPr>
        <w:t xml:space="preserve"> </w:t>
      </w:r>
      <w:r w:rsidR="00D20970" w:rsidRPr="009F7987">
        <w:rPr>
          <w:rFonts w:ascii="Times New Roman" w:hAnsi="Times New Roman"/>
          <w:sz w:val="28"/>
          <w:szCs w:val="28"/>
        </w:rPr>
        <w:t>(приложение).</w:t>
      </w:r>
    </w:p>
    <w:p w:rsidR="00FE1AB8" w:rsidRDefault="00E64A2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3.</w:t>
      </w:r>
      <w:r w:rsidR="00CE6AAE" w:rsidRPr="009F7987">
        <w:rPr>
          <w:rFonts w:ascii="Times New Roman" w:hAnsi="Times New Roman"/>
          <w:sz w:val="28"/>
          <w:szCs w:val="28"/>
        </w:rPr>
        <w:t>7</w:t>
      </w:r>
      <w:r w:rsidRPr="009F7987">
        <w:rPr>
          <w:rFonts w:ascii="Times New Roman" w:hAnsi="Times New Roman"/>
          <w:sz w:val="28"/>
          <w:szCs w:val="28"/>
        </w:rPr>
        <w:t xml:space="preserve">. Договор составляется в двух экземплярах, один из которых находится в </w:t>
      </w:r>
      <w:r w:rsidR="00FB661D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 xml:space="preserve">чреждении, другой - у </w:t>
      </w:r>
      <w:r w:rsidR="00FB661D" w:rsidRPr="009F7987">
        <w:rPr>
          <w:rFonts w:ascii="Times New Roman" w:hAnsi="Times New Roman"/>
          <w:sz w:val="28"/>
          <w:szCs w:val="28"/>
        </w:rPr>
        <w:t>получателя платных социальных услу</w:t>
      </w:r>
      <w:proofErr w:type="gramStart"/>
      <w:r w:rsidR="00FB661D" w:rsidRPr="009F7987">
        <w:rPr>
          <w:rFonts w:ascii="Times New Roman" w:hAnsi="Times New Roman"/>
          <w:sz w:val="28"/>
          <w:szCs w:val="28"/>
        </w:rPr>
        <w:t>г</w:t>
      </w:r>
      <w:r w:rsidR="00553D12">
        <w:rPr>
          <w:rFonts w:ascii="Times New Roman" w:hAnsi="Times New Roman"/>
          <w:sz w:val="28"/>
          <w:szCs w:val="28"/>
        </w:rPr>
        <w:t>(</w:t>
      </w:r>
      <w:proofErr w:type="gramEnd"/>
      <w:r w:rsidR="00553D12">
        <w:rPr>
          <w:rFonts w:ascii="Times New Roman" w:hAnsi="Times New Roman"/>
          <w:sz w:val="28"/>
          <w:szCs w:val="28"/>
        </w:rPr>
        <w:t>законного представителя)</w:t>
      </w:r>
      <w:r w:rsidR="00FB661D" w:rsidRPr="009F7987">
        <w:rPr>
          <w:rFonts w:ascii="Times New Roman" w:hAnsi="Times New Roman"/>
          <w:sz w:val="28"/>
          <w:szCs w:val="28"/>
        </w:rPr>
        <w:t>.</w:t>
      </w:r>
    </w:p>
    <w:p w:rsidR="009F7987" w:rsidRPr="009F7987" w:rsidRDefault="009F7987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10C" w:rsidRPr="009F7987" w:rsidRDefault="007A010C" w:rsidP="009F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7987">
        <w:rPr>
          <w:rFonts w:ascii="Times New Roman" w:hAnsi="Times New Roman"/>
          <w:b/>
          <w:sz w:val="28"/>
          <w:szCs w:val="28"/>
        </w:rPr>
        <w:t>IV. Порядок организации бухгалтерского и оперативного учета</w:t>
      </w:r>
    </w:p>
    <w:p w:rsidR="009F7987" w:rsidRPr="009F7987" w:rsidRDefault="009F7987" w:rsidP="009F79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7508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4.1. Учреждение обязано вести статистический и бухгалтерский учет и отчетность раздельно по основной деятельности и </w:t>
      </w:r>
      <w:r w:rsidR="00C56611">
        <w:rPr>
          <w:rFonts w:ascii="Times New Roman" w:hAnsi="Times New Roman"/>
          <w:sz w:val="28"/>
          <w:szCs w:val="28"/>
        </w:rPr>
        <w:t xml:space="preserve">дополнительным </w:t>
      </w:r>
      <w:r w:rsidRPr="009F7987">
        <w:rPr>
          <w:rFonts w:ascii="Times New Roman" w:hAnsi="Times New Roman"/>
          <w:sz w:val="28"/>
          <w:szCs w:val="28"/>
        </w:rPr>
        <w:t xml:space="preserve">платным </w:t>
      </w:r>
      <w:r w:rsidR="0053488B">
        <w:rPr>
          <w:rFonts w:ascii="Times New Roman" w:hAnsi="Times New Roman"/>
          <w:sz w:val="28"/>
          <w:szCs w:val="28"/>
        </w:rPr>
        <w:t xml:space="preserve">социальным </w:t>
      </w:r>
      <w:r w:rsidRPr="009F7987">
        <w:rPr>
          <w:rFonts w:ascii="Times New Roman" w:hAnsi="Times New Roman"/>
          <w:sz w:val="28"/>
          <w:szCs w:val="28"/>
        </w:rPr>
        <w:t>услугам.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lastRenderedPageBreak/>
        <w:t xml:space="preserve">4.2. Бухгалтерский учет операций, связанных с предоставлением </w:t>
      </w:r>
      <w:r w:rsidR="00C56611"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 xml:space="preserve">платных </w:t>
      </w:r>
      <w:r w:rsidR="0053488B">
        <w:rPr>
          <w:rFonts w:ascii="Times New Roman" w:hAnsi="Times New Roman"/>
          <w:sz w:val="28"/>
          <w:szCs w:val="28"/>
        </w:rPr>
        <w:t xml:space="preserve">социальных </w:t>
      </w:r>
      <w:r w:rsidRPr="009F7987">
        <w:rPr>
          <w:rFonts w:ascii="Times New Roman" w:hAnsi="Times New Roman"/>
          <w:sz w:val="28"/>
          <w:szCs w:val="28"/>
        </w:rPr>
        <w:t>услуг, осуществляется в соответствии с действующим законодательством.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4.3. Оплата </w:t>
      </w:r>
      <w:r w:rsidR="00C56611"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 xml:space="preserve">социальных услуг </w:t>
      </w:r>
      <w:r w:rsidR="00E87933" w:rsidRPr="009F7987">
        <w:rPr>
          <w:rFonts w:ascii="Times New Roman" w:hAnsi="Times New Roman"/>
          <w:sz w:val="28"/>
          <w:szCs w:val="28"/>
        </w:rPr>
        <w:t>получателем социальных услуг (его законным представителем)</w:t>
      </w:r>
      <w:r w:rsidRPr="009F7987">
        <w:rPr>
          <w:rFonts w:ascii="Times New Roman" w:hAnsi="Times New Roman"/>
          <w:sz w:val="28"/>
          <w:szCs w:val="28"/>
        </w:rPr>
        <w:t xml:space="preserve"> производится: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- по безналичной форме, перечислением на внебюджетный лицевой счет </w:t>
      </w:r>
      <w:r w:rsidR="00422F83" w:rsidRPr="009F7987">
        <w:rPr>
          <w:rFonts w:ascii="Times New Roman" w:hAnsi="Times New Roman"/>
          <w:sz w:val="28"/>
          <w:szCs w:val="28"/>
        </w:rPr>
        <w:t>учреждения.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4.4.  Расходование денежных средств, образовавшихся в результате взимания платы за предоставление </w:t>
      </w:r>
      <w:r w:rsidR="00C56611">
        <w:rPr>
          <w:rFonts w:ascii="Times New Roman" w:hAnsi="Times New Roman"/>
          <w:sz w:val="28"/>
          <w:szCs w:val="28"/>
        </w:rPr>
        <w:t xml:space="preserve">дополнительных </w:t>
      </w:r>
      <w:r w:rsidR="006F0352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 xml:space="preserve">социальных услуг, осуществляется на основании плана финансово-хозяйственной деятельности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>чреждения на очередной финансовый год и плановый период, утвержденного департаментом социальной защиты Воронежской области в установленном порядке.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4.5. Учреждение осуществляет расходование денежных средств, образовавшихся в результате взимания платы за предоставление </w:t>
      </w:r>
      <w:r w:rsidR="00C56611"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>социальных услуг, по следующим направлениям: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4.5.1. Обеспечение текущей деятельности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>чреждения: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оплата работодателем в пользу работников</w:t>
      </w:r>
      <w:r w:rsidR="00D0783F">
        <w:rPr>
          <w:rFonts w:ascii="Times New Roman" w:hAnsi="Times New Roman"/>
          <w:sz w:val="28"/>
          <w:szCs w:val="28"/>
        </w:rPr>
        <w:t>,</w:t>
      </w:r>
      <w:r w:rsidRPr="009F7987">
        <w:rPr>
          <w:rFonts w:ascii="Times New Roman" w:hAnsi="Times New Roman"/>
          <w:sz w:val="28"/>
          <w:szCs w:val="28"/>
        </w:rPr>
        <w:t xml:space="preserve">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- оплата услуг связи, в том числе услуг почтовой, </w:t>
      </w:r>
      <w:proofErr w:type="spellStart"/>
      <w:proofErr w:type="gramStart"/>
      <w:r w:rsidRPr="009F7987">
        <w:rPr>
          <w:rFonts w:ascii="Times New Roman" w:hAnsi="Times New Roman"/>
          <w:sz w:val="28"/>
          <w:szCs w:val="28"/>
        </w:rPr>
        <w:t>телефонно</w:t>
      </w:r>
      <w:proofErr w:type="spellEnd"/>
      <w:r w:rsidRPr="009F7987">
        <w:rPr>
          <w:rFonts w:ascii="Times New Roman" w:hAnsi="Times New Roman"/>
          <w:sz w:val="28"/>
          <w:szCs w:val="28"/>
        </w:rPr>
        <w:t>- телеграфной</w:t>
      </w:r>
      <w:proofErr w:type="gramEnd"/>
      <w:r w:rsidRPr="009F7987">
        <w:rPr>
          <w:rFonts w:ascii="Times New Roman" w:hAnsi="Times New Roman"/>
          <w:sz w:val="28"/>
          <w:szCs w:val="28"/>
        </w:rPr>
        <w:t>, факсимильной, интернет</w:t>
      </w:r>
      <w:r w:rsidR="00422F83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>-</w:t>
      </w:r>
      <w:r w:rsidR="00422F83" w:rsidRPr="009F7987">
        <w:rPr>
          <w:rFonts w:ascii="Times New Roman" w:hAnsi="Times New Roman"/>
          <w:sz w:val="28"/>
          <w:szCs w:val="28"/>
        </w:rPr>
        <w:t xml:space="preserve"> </w:t>
      </w:r>
      <w:r w:rsidRPr="009F7987">
        <w:rPr>
          <w:rFonts w:ascii="Times New Roman" w:hAnsi="Times New Roman"/>
          <w:sz w:val="28"/>
          <w:szCs w:val="28"/>
        </w:rPr>
        <w:t>провайдеров;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- оплата транспортных услуг, в том числе оплата проезда, проживания, связанного со служебными командировками, приобретения проездных билетов; 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оплата коммунальных услуг;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987">
        <w:rPr>
          <w:rFonts w:ascii="Times New Roman" w:hAnsi="Times New Roman"/>
          <w:sz w:val="28"/>
          <w:szCs w:val="28"/>
        </w:rPr>
        <w:t>- расходы по оплате договоров на выполнение работ, оказание услуг, связанных с содержанием, обслуживанием, ремонтом имущества, в том числе содержание имущества в чистоте, текущий ремонт и техническое обслуживание имущества, противопожарные мероприятия, связанные с содержанием имущества, уборку и вывоз снега и мусора, дезинфекцию, дезинсекцию, дератизацию, проведение других мероприятий по благоустройству зданий (помещений) и прилегающей территории, расходы на оплату работ (услуг), осуществляемые в</w:t>
      </w:r>
      <w:proofErr w:type="gramEnd"/>
      <w:r w:rsidRPr="009F7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987">
        <w:rPr>
          <w:rFonts w:ascii="Times New Roman" w:hAnsi="Times New Roman"/>
          <w:sz w:val="28"/>
          <w:szCs w:val="28"/>
        </w:rPr>
        <w:t>целях</w:t>
      </w:r>
      <w:proofErr w:type="gramEnd"/>
      <w:r w:rsidRPr="009F7987">
        <w:rPr>
          <w:rFonts w:ascii="Times New Roman" w:hAnsi="Times New Roman"/>
          <w:sz w:val="28"/>
          <w:szCs w:val="28"/>
        </w:rPr>
        <w:t xml:space="preserve"> соблюдения нормативных предписаний по эксплуатации (содержанию) имущества, а также в целях определения его технического состояния, другие аналогичные расходы;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987">
        <w:rPr>
          <w:rFonts w:ascii="Times New Roman" w:hAnsi="Times New Roman"/>
          <w:sz w:val="28"/>
          <w:szCs w:val="28"/>
        </w:rPr>
        <w:lastRenderedPageBreak/>
        <w:t>- оплата прочих работ, услуг, в том числе оплата обучения на курсах повышения квалификации, подготовки и переподготовки специалистов, подписки на периодические и справочные издания, научно- исследовательских и опытно-конструкторских работ, услуг по типовому проектированию, проектных и изыскательских работ, монтажных работ, услуг по охране (в том числе вневедомственной и пожарной), услуг по страхованию, услуг в области информационных технологий (в том числе по закупке</w:t>
      </w:r>
      <w:proofErr w:type="gramEnd"/>
      <w:r w:rsidRPr="009F7987">
        <w:rPr>
          <w:rFonts w:ascii="Times New Roman" w:hAnsi="Times New Roman"/>
          <w:sz w:val="28"/>
          <w:szCs w:val="28"/>
        </w:rPr>
        <w:t xml:space="preserve"> и сопровождению лицензионного программного обеспечения), типографских работ и услуг, изготовления печатей и штампов, медицинских услуг (в том числе медицинский осмотр) и санитарно-эпидемиологических работ и услуг, организации культурно-массовых мероприятий, мероприятий по развитию лечебно-трудовых процессов, иных работ и услуг;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- расходы по уплате налогов (включаемых в состав расходов), государственных пошлин и сборов, разного рода платежей в бюджеты всех уровней, возврат платы за предоставление </w:t>
      </w:r>
      <w:r w:rsidR="009D0DD8"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>социальных услуг за период фактического отсутствия, оплата иных расходов;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расходы по оплате договоров на приобретение материальных запасов, в том числе горюче-смазочных материалов, медикаментов, мягкого инвентаря, запасных частей к машинам, оборудованию, оргтехнике,  моющих и дезинфицирующих средств, строительных и хозяйственных материалов, канцелярских товаров.</w:t>
      </w:r>
    </w:p>
    <w:p w:rsidR="007A010C" w:rsidRPr="009F7987" w:rsidRDefault="007A010C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4.5.2. На развитие материально-технической базы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>чреждения: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 капитальный ремонт зданий;</w:t>
      </w:r>
    </w:p>
    <w:p w:rsidR="007A010C" w:rsidRPr="009F7987" w:rsidRDefault="007A010C" w:rsidP="009F7987">
      <w:pPr>
        <w:pStyle w:val="ad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приобретение оборудования, мебели, оргтехники, транспортных средств, хозяйственного инвентаря, библиотечного фонда и прочих основных средств.</w:t>
      </w:r>
    </w:p>
    <w:p w:rsidR="007A010C" w:rsidRPr="009F7987" w:rsidRDefault="007A010C" w:rsidP="009F7987">
      <w:pPr>
        <w:pStyle w:val="ad"/>
        <w:tabs>
          <w:tab w:val="left" w:pos="14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4.5.3. Формирование дополнительного фонда стимулирования труда работникам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 xml:space="preserve">чреждения и его руководителю с учетом начислений </w:t>
      </w:r>
      <w:proofErr w:type="gramStart"/>
      <w:r w:rsidRPr="009F7987">
        <w:rPr>
          <w:rFonts w:ascii="Times New Roman" w:hAnsi="Times New Roman"/>
          <w:sz w:val="28"/>
          <w:szCs w:val="28"/>
        </w:rPr>
        <w:t>на</w:t>
      </w:r>
      <w:proofErr w:type="gramEnd"/>
      <w:r w:rsidRPr="009F7987">
        <w:rPr>
          <w:rFonts w:ascii="Times New Roman" w:hAnsi="Times New Roman"/>
          <w:sz w:val="28"/>
          <w:szCs w:val="28"/>
        </w:rPr>
        <w:t>:</w:t>
      </w:r>
    </w:p>
    <w:p w:rsidR="007A010C" w:rsidRPr="009F7987" w:rsidRDefault="007A010C" w:rsidP="009F7987">
      <w:pPr>
        <w:pStyle w:val="ad"/>
        <w:tabs>
          <w:tab w:val="left" w:pos="14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        - премиальные выплаты по итогам работы;</w:t>
      </w:r>
    </w:p>
    <w:p w:rsidR="007A010C" w:rsidRPr="009F7987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выплаты за интенсивность и высокие результаты работы;</w:t>
      </w:r>
    </w:p>
    <w:p w:rsidR="007A010C" w:rsidRPr="009F7987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7A010C" w:rsidRPr="009F7987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>- оказание материальной помощи.</w:t>
      </w:r>
    </w:p>
    <w:p w:rsidR="007A010C" w:rsidRPr="009F7987" w:rsidRDefault="007A010C" w:rsidP="009F7987">
      <w:pPr>
        <w:pStyle w:val="ad"/>
        <w:tabs>
          <w:tab w:val="left" w:pos="14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4.6.  Расходование денежных средств, образовавшихся в результате взимания платы за предоставление </w:t>
      </w:r>
      <w:r w:rsidR="00C56611"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 xml:space="preserve">социальных услуг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 xml:space="preserve">чреждением, на стимулирование труда работников </w:t>
      </w:r>
      <w:r w:rsidR="00422F83" w:rsidRPr="009F7987">
        <w:rPr>
          <w:rFonts w:ascii="Times New Roman" w:hAnsi="Times New Roman"/>
          <w:sz w:val="28"/>
          <w:szCs w:val="28"/>
        </w:rPr>
        <w:t>у</w:t>
      </w:r>
      <w:r w:rsidRPr="009F7987">
        <w:rPr>
          <w:rFonts w:ascii="Times New Roman" w:hAnsi="Times New Roman"/>
          <w:sz w:val="28"/>
          <w:szCs w:val="28"/>
        </w:rPr>
        <w:t xml:space="preserve">чреждения и его руководителя осуществляется в размере не более 43,5 процентов от объема средств, </w:t>
      </w:r>
      <w:r w:rsidRPr="009F7987">
        <w:rPr>
          <w:rFonts w:ascii="Times New Roman" w:hAnsi="Times New Roman"/>
          <w:sz w:val="28"/>
          <w:szCs w:val="28"/>
        </w:rPr>
        <w:lastRenderedPageBreak/>
        <w:t>образовавшихся в результате взимания платы за предоставление социальных услуг.</w:t>
      </w:r>
    </w:p>
    <w:p w:rsidR="007A010C" w:rsidRPr="009530C4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530C4">
        <w:rPr>
          <w:rFonts w:ascii="Times New Roman" w:hAnsi="Times New Roman"/>
          <w:sz w:val="28"/>
          <w:szCs w:val="28"/>
        </w:rPr>
        <w:t>Размер средств, направляемых на стимулирование вспомогательного и административно-управленческого персонала учреждения (с начислениями), не более 30 процентов от дополнительного фонда стимулирования труда.</w:t>
      </w:r>
    </w:p>
    <w:p w:rsidR="007A010C" w:rsidRPr="009530C4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530C4">
        <w:rPr>
          <w:rFonts w:ascii="Times New Roman" w:hAnsi="Times New Roman"/>
          <w:sz w:val="28"/>
          <w:szCs w:val="28"/>
        </w:rPr>
        <w:t>Стимулирование труда руководителя учреждения осуществляется на основании приказа департамента за выполнение основных показателей эффективности деятельности учреждения. Расходы по стимулированию труда руководителя учреждения включаются в фонд оплаты труда вспомогательного и административно-управленческого персонала учреждения и не могут превышать одного процента от размера средств, образовавшихся в результате взимания платы за предоставление социальных услуг и направляемых на оплату труда.</w:t>
      </w:r>
    </w:p>
    <w:p w:rsidR="007A010C" w:rsidRDefault="007A010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530C4">
        <w:rPr>
          <w:rFonts w:ascii="Times New Roman" w:hAnsi="Times New Roman"/>
          <w:sz w:val="28"/>
          <w:szCs w:val="28"/>
        </w:rPr>
        <w:t xml:space="preserve">Стимулирование труда работников учреждения осуществляется в соответствии с коллективным договором и </w:t>
      </w:r>
      <w:r w:rsidR="0020747A">
        <w:rPr>
          <w:rFonts w:ascii="Times New Roman" w:hAnsi="Times New Roman"/>
          <w:sz w:val="28"/>
          <w:szCs w:val="28"/>
        </w:rPr>
        <w:t>настоящим Положением</w:t>
      </w:r>
      <w:r w:rsidRPr="009530C4">
        <w:rPr>
          <w:rFonts w:ascii="Times New Roman" w:hAnsi="Times New Roman"/>
          <w:sz w:val="28"/>
          <w:szCs w:val="28"/>
        </w:rPr>
        <w:t>, а также критериями оценки эффективности и результативности деятельности работников.</w:t>
      </w:r>
    </w:p>
    <w:p w:rsidR="00B52B2C" w:rsidRPr="00145507" w:rsidRDefault="00B52B2C" w:rsidP="009F7987">
      <w:pPr>
        <w:pStyle w:val="ad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90E0E" w:rsidRDefault="00F90E0E" w:rsidP="009F798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90E0E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90E0E">
        <w:rPr>
          <w:rFonts w:ascii="Times New Roman" w:hAnsi="Times New Roman" w:cs="Times New Roman"/>
          <w:color w:val="auto"/>
          <w:sz w:val="28"/>
          <w:szCs w:val="28"/>
        </w:rPr>
        <w:t xml:space="preserve">. Ответственность исполнителя и контроль за предоставлением </w:t>
      </w:r>
      <w:r w:rsidR="0032350D">
        <w:rPr>
          <w:rFonts w:ascii="Times New Roman" w:hAnsi="Times New Roman"/>
          <w:sz w:val="28"/>
          <w:szCs w:val="28"/>
        </w:rPr>
        <w:t xml:space="preserve">дополнительных </w:t>
      </w:r>
      <w:r w:rsidRPr="00F90E0E">
        <w:rPr>
          <w:rFonts w:ascii="Times New Roman" w:hAnsi="Times New Roman" w:cs="Times New Roman"/>
          <w:color w:val="auto"/>
          <w:sz w:val="28"/>
          <w:szCs w:val="28"/>
        </w:rPr>
        <w:t xml:space="preserve">платных </w:t>
      </w:r>
      <w:r w:rsidR="007432E2">
        <w:rPr>
          <w:rFonts w:ascii="Times New Roman" w:hAnsi="Times New Roman" w:cs="Times New Roman"/>
          <w:color w:val="auto"/>
          <w:sz w:val="28"/>
          <w:szCs w:val="28"/>
        </w:rPr>
        <w:t>социальных</w:t>
      </w:r>
      <w:r w:rsidRPr="00F90E0E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</w:p>
    <w:p w:rsidR="00B52B2C" w:rsidRPr="00B52B2C" w:rsidRDefault="00B52B2C" w:rsidP="009F7987">
      <w:pPr>
        <w:spacing w:after="0"/>
      </w:pPr>
    </w:p>
    <w:p w:rsidR="00F90E0E" w:rsidRPr="00F90E0E" w:rsidRDefault="00F90E0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0" w:name="sub_66"/>
      <w:r w:rsidRPr="00F90E0E">
        <w:rPr>
          <w:rFonts w:ascii="Times New Roman" w:hAnsi="Times New Roman"/>
          <w:sz w:val="28"/>
          <w:szCs w:val="28"/>
        </w:rPr>
        <w:t xml:space="preserve">5.1. За неисполнение либо ненадлежащее исполнение обязательств по договору о предоставлении </w:t>
      </w:r>
      <w:r w:rsidR="0032350D">
        <w:rPr>
          <w:rFonts w:ascii="Times New Roman" w:hAnsi="Times New Roman"/>
          <w:sz w:val="28"/>
          <w:szCs w:val="28"/>
        </w:rPr>
        <w:t xml:space="preserve">дополнительных </w:t>
      </w:r>
      <w:r w:rsidRPr="00F90E0E">
        <w:rPr>
          <w:rFonts w:ascii="Times New Roman" w:hAnsi="Times New Roman"/>
          <w:sz w:val="28"/>
          <w:szCs w:val="28"/>
        </w:rPr>
        <w:t xml:space="preserve">платных социальных услуг </w:t>
      </w:r>
      <w:r w:rsidR="00422F83">
        <w:rPr>
          <w:rFonts w:ascii="Times New Roman" w:hAnsi="Times New Roman"/>
          <w:sz w:val="28"/>
          <w:szCs w:val="28"/>
        </w:rPr>
        <w:t>у</w:t>
      </w:r>
      <w:r w:rsidRPr="00F90E0E">
        <w:rPr>
          <w:rFonts w:ascii="Times New Roman" w:hAnsi="Times New Roman"/>
          <w:sz w:val="28"/>
          <w:szCs w:val="28"/>
        </w:rPr>
        <w:t>чреждение несет ответственность, предусмотренную законодательством Российской Федерации.</w:t>
      </w:r>
    </w:p>
    <w:p w:rsidR="00F90E0E" w:rsidRPr="00F90E0E" w:rsidRDefault="00F90E0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1" w:name="sub_67"/>
      <w:bookmarkEnd w:id="20"/>
      <w:r w:rsidRPr="00F90E0E">
        <w:rPr>
          <w:rFonts w:ascii="Times New Roman" w:hAnsi="Times New Roman"/>
          <w:sz w:val="28"/>
          <w:szCs w:val="28"/>
        </w:rPr>
        <w:t xml:space="preserve">5.2. Вред, причиненный жизни или здоровью </w:t>
      </w:r>
      <w:r w:rsidR="00422F83">
        <w:rPr>
          <w:rFonts w:ascii="Times New Roman" w:hAnsi="Times New Roman"/>
          <w:sz w:val="28"/>
          <w:szCs w:val="28"/>
        </w:rPr>
        <w:t>получателю социальных услуг</w:t>
      </w:r>
      <w:r w:rsidRPr="00F90E0E">
        <w:rPr>
          <w:rFonts w:ascii="Times New Roman" w:hAnsi="Times New Roman"/>
          <w:sz w:val="28"/>
          <w:szCs w:val="28"/>
        </w:rPr>
        <w:t xml:space="preserve"> в результате предоставления некачественной </w:t>
      </w:r>
      <w:r w:rsidR="0032350D">
        <w:rPr>
          <w:rFonts w:ascii="Times New Roman" w:hAnsi="Times New Roman"/>
          <w:sz w:val="28"/>
          <w:szCs w:val="28"/>
        </w:rPr>
        <w:t xml:space="preserve">дополнительной </w:t>
      </w:r>
      <w:r w:rsidRPr="00F90E0E">
        <w:rPr>
          <w:rFonts w:ascii="Times New Roman" w:hAnsi="Times New Roman"/>
          <w:sz w:val="28"/>
          <w:szCs w:val="28"/>
        </w:rPr>
        <w:t xml:space="preserve">платной социальной  услуги, подлежит возмещению </w:t>
      </w:r>
      <w:r w:rsidR="00422F83">
        <w:rPr>
          <w:rFonts w:ascii="Times New Roman" w:hAnsi="Times New Roman"/>
          <w:sz w:val="28"/>
          <w:szCs w:val="28"/>
        </w:rPr>
        <w:t>у</w:t>
      </w:r>
      <w:r w:rsidRPr="00F90E0E">
        <w:rPr>
          <w:rFonts w:ascii="Times New Roman" w:hAnsi="Times New Roman"/>
          <w:sz w:val="28"/>
          <w:szCs w:val="28"/>
        </w:rPr>
        <w:t>чреждением в соответствии с законодательством Российской Федерации.</w:t>
      </w:r>
    </w:p>
    <w:p w:rsidR="00F90E0E" w:rsidRPr="0051192F" w:rsidRDefault="00F90E0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2" w:name="sub_68"/>
      <w:bookmarkEnd w:id="21"/>
      <w:r w:rsidRPr="0051192F">
        <w:rPr>
          <w:rFonts w:ascii="Times New Roman" w:hAnsi="Times New Roman"/>
          <w:sz w:val="28"/>
          <w:szCs w:val="28"/>
        </w:rPr>
        <w:t>5.3. </w:t>
      </w:r>
      <w:bookmarkEnd w:id="22"/>
      <w:r w:rsidR="0051192F" w:rsidRPr="0051192F">
        <w:rPr>
          <w:rFonts w:ascii="Times New Roman" w:hAnsi="Times New Roman"/>
          <w:sz w:val="28"/>
          <w:szCs w:val="28"/>
        </w:rPr>
        <w:t xml:space="preserve">Учреждение </w:t>
      </w:r>
      <w:r w:rsidR="006224E9" w:rsidRPr="0051192F">
        <w:rPr>
          <w:rFonts w:ascii="Times New Roman" w:hAnsi="Times New Roman"/>
          <w:sz w:val="28"/>
        </w:rPr>
        <w:t xml:space="preserve"> не несет ответственност</w:t>
      </w:r>
      <w:r w:rsidR="0051192F" w:rsidRPr="0051192F">
        <w:rPr>
          <w:rFonts w:ascii="Times New Roman" w:hAnsi="Times New Roman"/>
          <w:sz w:val="28"/>
        </w:rPr>
        <w:t>ь</w:t>
      </w:r>
      <w:r w:rsidR="006224E9" w:rsidRPr="0051192F">
        <w:rPr>
          <w:rFonts w:ascii="Times New Roman" w:hAnsi="Times New Roman"/>
          <w:sz w:val="28"/>
        </w:rPr>
        <w:t xml:space="preserve"> </w:t>
      </w:r>
      <w:r w:rsidR="0051192F" w:rsidRPr="0051192F">
        <w:rPr>
          <w:rFonts w:ascii="Times New Roman" w:hAnsi="Times New Roman"/>
          <w:sz w:val="28"/>
        </w:rPr>
        <w:t>з</w:t>
      </w:r>
      <w:r w:rsidR="0051192F" w:rsidRPr="0051192F">
        <w:rPr>
          <w:rFonts w:ascii="Times New Roman" w:hAnsi="Times New Roman"/>
          <w:sz w:val="28"/>
          <w:szCs w:val="28"/>
        </w:rPr>
        <w:t xml:space="preserve">а неисполнение либо ненадлежащее исполнение обязательств по договору о предоставлении </w:t>
      </w:r>
      <w:r w:rsidR="0032350D">
        <w:rPr>
          <w:rFonts w:ascii="Times New Roman" w:hAnsi="Times New Roman"/>
          <w:sz w:val="28"/>
          <w:szCs w:val="28"/>
        </w:rPr>
        <w:t xml:space="preserve">дополнительных </w:t>
      </w:r>
      <w:r w:rsidR="0051192F" w:rsidRPr="0051192F">
        <w:rPr>
          <w:rFonts w:ascii="Times New Roman" w:hAnsi="Times New Roman"/>
          <w:sz w:val="28"/>
          <w:szCs w:val="28"/>
        </w:rPr>
        <w:t>платных социальных услуг</w:t>
      </w:r>
      <w:r w:rsidR="006224E9" w:rsidRPr="0051192F">
        <w:rPr>
          <w:rFonts w:ascii="Times New Roman" w:hAnsi="Times New Roman"/>
          <w:sz w:val="28"/>
        </w:rPr>
        <w:t>, обусловленное действием о</w:t>
      </w:r>
      <w:r w:rsidR="0051192F" w:rsidRPr="0051192F">
        <w:rPr>
          <w:rFonts w:ascii="Times New Roman" w:hAnsi="Times New Roman"/>
          <w:sz w:val="28"/>
        </w:rPr>
        <w:t>бстоятельств непреодолимой силы, которые невозможно было предвидеть и/или предотвратить разумными мерами, и которые негативно повлияли на исполнение обязательств.</w:t>
      </w:r>
    </w:p>
    <w:p w:rsidR="0051192F" w:rsidRPr="0051192F" w:rsidRDefault="0051192F" w:rsidP="009F7987">
      <w:pPr>
        <w:spacing w:after="0"/>
        <w:jc w:val="both"/>
        <w:rPr>
          <w:rFonts w:ascii="Times New Roman" w:hAnsi="Times New Roman"/>
          <w:sz w:val="28"/>
        </w:rPr>
      </w:pPr>
      <w:r w:rsidRPr="0051192F">
        <w:rPr>
          <w:rFonts w:ascii="Times New Roman" w:hAnsi="Times New Roman"/>
          <w:sz w:val="28"/>
        </w:rPr>
        <w:t xml:space="preserve">5.4.В случае, если невозможность исполнения договора возникла по обстоятельствам, о которых </w:t>
      </w:r>
      <w:r w:rsidR="00422F83">
        <w:rPr>
          <w:rFonts w:ascii="Times New Roman" w:hAnsi="Times New Roman"/>
          <w:sz w:val="28"/>
        </w:rPr>
        <w:t xml:space="preserve"> у</w:t>
      </w:r>
      <w:r w:rsidRPr="0051192F">
        <w:rPr>
          <w:rFonts w:ascii="Times New Roman" w:hAnsi="Times New Roman"/>
          <w:sz w:val="28"/>
        </w:rPr>
        <w:t xml:space="preserve">чреждение не могло заранее известить </w:t>
      </w:r>
      <w:r w:rsidR="00422F83">
        <w:rPr>
          <w:rFonts w:ascii="Times New Roman" w:hAnsi="Times New Roman"/>
          <w:sz w:val="28"/>
        </w:rPr>
        <w:t>получателя социальных услуг</w:t>
      </w:r>
      <w:r w:rsidRPr="0051192F">
        <w:rPr>
          <w:rFonts w:ascii="Times New Roman" w:hAnsi="Times New Roman"/>
          <w:sz w:val="28"/>
        </w:rPr>
        <w:t xml:space="preserve">  (отсутствие специалиста  в связи с болезнью, </w:t>
      </w:r>
      <w:r w:rsidRPr="0051192F">
        <w:rPr>
          <w:rFonts w:ascii="Times New Roman" w:hAnsi="Times New Roman"/>
          <w:sz w:val="28"/>
        </w:rPr>
        <w:lastRenderedPageBreak/>
        <w:t xml:space="preserve">срочной командировкой, непредвиденными обстоятельствами; отсутствие технической возможности исполнения услуги и др.) </w:t>
      </w:r>
      <w:r w:rsidR="00422F83">
        <w:rPr>
          <w:rFonts w:ascii="Times New Roman" w:hAnsi="Times New Roman"/>
          <w:sz w:val="28"/>
        </w:rPr>
        <w:t>получатель социальных услуг</w:t>
      </w:r>
      <w:r w:rsidR="00422F83" w:rsidRPr="0051192F">
        <w:rPr>
          <w:rFonts w:ascii="Times New Roman" w:hAnsi="Times New Roman"/>
          <w:sz w:val="28"/>
        </w:rPr>
        <w:t xml:space="preserve">  </w:t>
      </w:r>
      <w:r w:rsidRPr="0051192F">
        <w:rPr>
          <w:rFonts w:ascii="Times New Roman" w:hAnsi="Times New Roman"/>
          <w:sz w:val="28"/>
        </w:rPr>
        <w:t xml:space="preserve">вправе по своему выбору: </w:t>
      </w:r>
    </w:p>
    <w:p w:rsidR="0051192F" w:rsidRPr="0051192F" w:rsidRDefault="0051192F" w:rsidP="009F7987">
      <w:pPr>
        <w:spacing w:after="0"/>
        <w:jc w:val="both"/>
        <w:rPr>
          <w:rFonts w:ascii="Times New Roman" w:hAnsi="Times New Roman"/>
          <w:sz w:val="28"/>
        </w:rPr>
      </w:pPr>
      <w:r w:rsidRPr="0051192F">
        <w:rPr>
          <w:rFonts w:ascii="Times New Roman" w:hAnsi="Times New Roman"/>
          <w:sz w:val="28"/>
        </w:rPr>
        <w:t xml:space="preserve">-потребовать досрочного расторжения договора и возврата денежных средств, уплаченных в порядке предоплаты по договору за услугу, оказание которой оказалось невозможным; </w:t>
      </w:r>
    </w:p>
    <w:p w:rsidR="0051192F" w:rsidRPr="0051192F" w:rsidRDefault="0051192F" w:rsidP="009F7987">
      <w:pPr>
        <w:spacing w:after="0"/>
        <w:jc w:val="both"/>
        <w:rPr>
          <w:rFonts w:ascii="Times New Roman" w:hAnsi="Times New Roman"/>
          <w:sz w:val="28"/>
        </w:rPr>
      </w:pPr>
      <w:r w:rsidRPr="0051192F">
        <w:rPr>
          <w:rFonts w:ascii="Times New Roman" w:hAnsi="Times New Roman"/>
          <w:sz w:val="28"/>
        </w:rPr>
        <w:t xml:space="preserve">-согласовать с </w:t>
      </w:r>
      <w:r w:rsidR="00422F83">
        <w:rPr>
          <w:rFonts w:ascii="Times New Roman" w:hAnsi="Times New Roman"/>
          <w:sz w:val="28"/>
        </w:rPr>
        <w:t>учреждением</w:t>
      </w:r>
      <w:r w:rsidRPr="0051192F">
        <w:rPr>
          <w:rFonts w:ascii="Times New Roman" w:hAnsi="Times New Roman"/>
          <w:sz w:val="28"/>
        </w:rPr>
        <w:t xml:space="preserve"> новые дату и время оказания данной услуги.</w:t>
      </w:r>
    </w:p>
    <w:p w:rsidR="00D20970" w:rsidRDefault="0051192F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92F">
        <w:rPr>
          <w:rFonts w:ascii="Times New Roman" w:hAnsi="Times New Roman"/>
          <w:sz w:val="28"/>
        </w:rPr>
        <w:t>5.5.</w:t>
      </w:r>
      <w:proofErr w:type="gramStart"/>
      <w:r w:rsidRPr="005119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192F">
        <w:rPr>
          <w:rFonts w:ascii="Times New Roman" w:hAnsi="Times New Roman"/>
          <w:sz w:val="28"/>
          <w:szCs w:val="28"/>
        </w:rPr>
        <w:t xml:space="preserve"> организацией и качеством предоставления </w:t>
      </w:r>
      <w:r w:rsidR="0032350D">
        <w:rPr>
          <w:rFonts w:ascii="Times New Roman" w:hAnsi="Times New Roman"/>
          <w:sz w:val="28"/>
          <w:szCs w:val="28"/>
        </w:rPr>
        <w:t xml:space="preserve">дополнительных </w:t>
      </w:r>
      <w:r w:rsidRPr="0051192F">
        <w:rPr>
          <w:rFonts w:ascii="Times New Roman" w:hAnsi="Times New Roman"/>
          <w:sz w:val="28"/>
          <w:szCs w:val="28"/>
        </w:rPr>
        <w:t xml:space="preserve">платных социальных услуг </w:t>
      </w:r>
      <w:r w:rsidR="00422F83"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51192F">
        <w:rPr>
          <w:rFonts w:ascii="Times New Roman" w:hAnsi="Times New Roman"/>
          <w:sz w:val="28"/>
          <w:szCs w:val="28"/>
        </w:rPr>
        <w:t xml:space="preserve">, а также правильностью взимания платы осуществляют в пределах своей компетенции департамент социальной защиты  Воронежской области и территориальный орган Федеральной службы по надзору в сфере защиты прав потребителей и благополучия человека в рамках установленных полномочий.  </w:t>
      </w: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F83" w:rsidRDefault="00422F83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987" w:rsidRDefault="009F7987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987" w:rsidRDefault="009F7987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5CE" w:rsidRDefault="005035C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5CE" w:rsidRDefault="005035CE" w:rsidP="009F7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8A2A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8A2A57" w:rsidRDefault="008A2A57" w:rsidP="008A2A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бухгалтер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О.С.Кольба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</w:t>
      </w:r>
    </w:p>
    <w:p w:rsidR="008A2A57" w:rsidRDefault="008A2A57" w:rsidP="008A2A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«___»______________20</w:t>
      </w:r>
      <w:r w:rsidR="00B51E36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  г.</w:t>
      </w:r>
    </w:p>
    <w:p w:rsidR="008A2A57" w:rsidRDefault="008A2A57" w:rsidP="008A2A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Юрисконсульт                                                                          Шаталова Т.В.</w:t>
      </w:r>
    </w:p>
    <w:p w:rsidR="008A2A57" w:rsidRDefault="008A2A57" w:rsidP="008A2A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«___»______________20</w:t>
      </w:r>
      <w:r w:rsidR="00B51E36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  г.</w:t>
      </w:r>
    </w:p>
    <w:p w:rsidR="008A2A57" w:rsidRPr="0051192F" w:rsidRDefault="008A2A57" w:rsidP="008A2A57">
      <w:pPr>
        <w:jc w:val="both"/>
        <w:rPr>
          <w:rFonts w:ascii="Times New Roman" w:hAnsi="Times New Roman"/>
          <w:sz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8A2A57" w:rsidRDefault="008A2A57" w:rsidP="0051192F">
      <w:pPr>
        <w:jc w:val="both"/>
        <w:rPr>
          <w:rFonts w:ascii="Times New Roman" w:hAnsi="Times New Roman"/>
          <w:sz w:val="28"/>
          <w:szCs w:val="28"/>
        </w:rPr>
      </w:pPr>
    </w:p>
    <w:p w:rsidR="00425E02" w:rsidRDefault="00425E02" w:rsidP="0051192F">
      <w:pPr>
        <w:jc w:val="both"/>
        <w:rPr>
          <w:rFonts w:ascii="Times New Roman" w:hAnsi="Times New Roman"/>
          <w:sz w:val="28"/>
          <w:szCs w:val="28"/>
        </w:rPr>
      </w:pPr>
    </w:p>
    <w:sectPr w:rsidR="00425E02" w:rsidSect="001543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6F" w:rsidRDefault="007D466F" w:rsidP="001E3611">
      <w:pPr>
        <w:spacing w:after="0" w:line="240" w:lineRule="auto"/>
      </w:pPr>
      <w:r>
        <w:separator/>
      </w:r>
    </w:p>
  </w:endnote>
  <w:endnote w:type="continuationSeparator" w:id="1">
    <w:p w:rsidR="007D466F" w:rsidRDefault="007D466F" w:rsidP="001E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1" w:rsidRDefault="0058213F">
    <w:pPr>
      <w:pStyle w:val="ab"/>
      <w:jc w:val="center"/>
    </w:pPr>
    <w:fldSimple w:instr=" PAGE   \* MERGEFORMAT ">
      <w:r w:rsidR="002F4895">
        <w:rPr>
          <w:noProof/>
        </w:rPr>
        <w:t>2</w:t>
      </w:r>
    </w:fldSimple>
  </w:p>
  <w:p w:rsidR="001E3611" w:rsidRDefault="001E36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6F" w:rsidRDefault="007D466F" w:rsidP="001E3611">
      <w:pPr>
        <w:spacing w:after="0" w:line="240" w:lineRule="auto"/>
      </w:pPr>
      <w:r>
        <w:separator/>
      </w:r>
    </w:p>
  </w:footnote>
  <w:footnote w:type="continuationSeparator" w:id="1">
    <w:p w:rsidR="007D466F" w:rsidRDefault="007D466F" w:rsidP="001E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ECF"/>
    <w:multiLevelType w:val="hybridMultilevel"/>
    <w:tmpl w:val="D854CA1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19283D0E"/>
    <w:multiLevelType w:val="hybridMultilevel"/>
    <w:tmpl w:val="F9B0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77A24"/>
    <w:multiLevelType w:val="hybridMultilevel"/>
    <w:tmpl w:val="28B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B7E"/>
    <w:multiLevelType w:val="hybridMultilevel"/>
    <w:tmpl w:val="F4F0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62"/>
    <w:rsid w:val="000173DD"/>
    <w:rsid w:val="00022F16"/>
    <w:rsid w:val="00034A7E"/>
    <w:rsid w:val="00041EB5"/>
    <w:rsid w:val="000434FC"/>
    <w:rsid w:val="000474E9"/>
    <w:rsid w:val="0005130B"/>
    <w:rsid w:val="000566D6"/>
    <w:rsid w:val="00056E2B"/>
    <w:rsid w:val="0006050C"/>
    <w:rsid w:val="00065FE5"/>
    <w:rsid w:val="00076FF1"/>
    <w:rsid w:val="000827C8"/>
    <w:rsid w:val="00085E70"/>
    <w:rsid w:val="000A2621"/>
    <w:rsid w:val="000B3A9B"/>
    <w:rsid w:val="000E2CCE"/>
    <w:rsid w:val="000E3F00"/>
    <w:rsid w:val="000F071A"/>
    <w:rsid w:val="000F766E"/>
    <w:rsid w:val="000F78DA"/>
    <w:rsid w:val="00113F4B"/>
    <w:rsid w:val="001333A8"/>
    <w:rsid w:val="00137438"/>
    <w:rsid w:val="00144ED7"/>
    <w:rsid w:val="00145507"/>
    <w:rsid w:val="001531BC"/>
    <w:rsid w:val="001543B0"/>
    <w:rsid w:val="00160688"/>
    <w:rsid w:val="001A3CF0"/>
    <w:rsid w:val="001B78B8"/>
    <w:rsid w:val="001C3AD1"/>
    <w:rsid w:val="001C537E"/>
    <w:rsid w:val="001C6034"/>
    <w:rsid w:val="001D53C9"/>
    <w:rsid w:val="001E2C23"/>
    <w:rsid w:val="001E3611"/>
    <w:rsid w:val="001F3898"/>
    <w:rsid w:val="0020747A"/>
    <w:rsid w:val="0021392C"/>
    <w:rsid w:val="00215735"/>
    <w:rsid w:val="00215923"/>
    <w:rsid w:val="0022692F"/>
    <w:rsid w:val="00227376"/>
    <w:rsid w:val="00232FE1"/>
    <w:rsid w:val="00240F3B"/>
    <w:rsid w:val="00243F33"/>
    <w:rsid w:val="00272AA4"/>
    <w:rsid w:val="00292C76"/>
    <w:rsid w:val="00294FBD"/>
    <w:rsid w:val="002A4492"/>
    <w:rsid w:val="002A72E2"/>
    <w:rsid w:val="002C10AA"/>
    <w:rsid w:val="002C685F"/>
    <w:rsid w:val="002E0397"/>
    <w:rsid w:val="002E46A5"/>
    <w:rsid w:val="002E7764"/>
    <w:rsid w:val="002F4895"/>
    <w:rsid w:val="0030365B"/>
    <w:rsid w:val="00310193"/>
    <w:rsid w:val="00322790"/>
    <w:rsid w:val="0032350D"/>
    <w:rsid w:val="00323543"/>
    <w:rsid w:val="0032502D"/>
    <w:rsid w:val="0032779A"/>
    <w:rsid w:val="00330FE9"/>
    <w:rsid w:val="00331A69"/>
    <w:rsid w:val="00341FAD"/>
    <w:rsid w:val="00350494"/>
    <w:rsid w:val="00350ABA"/>
    <w:rsid w:val="003518A2"/>
    <w:rsid w:val="00352346"/>
    <w:rsid w:val="00354C53"/>
    <w:rsid w:val="003677E5"/>
    <w:rsid w:val="003B6134"/>
    <w:rsid w:val="003E4A23"/>
    <w:rsid w:val="00402435"/>
    <w:rsid w:val="00406CBF"/>
    <w:rsid w:val="00407AD3"/>
    <w:rsid w:val="0041635D"/>
    <w:rsid w:val="00422F83"/>
    <w:rsid w:val="00425E02"/>
    <w:rsid w:val="004605EB"/>
    <w:rsid w:val="004613A8"/>
    <w:rsid w:val="004874B8"/>
    <w:rsid w:val="004A0527"/>
    <w:rsid w:val="004A2822"/>
    <w:rsid w:val="004B798B"/>
    <w:rsid w:val="004E1432"/>
    <w:rsid w:val="0050027C"/>
    <w:rsid w:val="005035CE"/>
    <w:rsid w:val="00510417"/>
    <w:rsid w:val="0051192F"/>
    <w:rsid w:val="00531944"/>
    <w:rsid w:val="0053488B"/>
    <w:rsid w:val="00553D12"/>
    <w:rsid w:val="00562618"/>
    <w:rsid w:val="0057124B"/>
    <w:rsid w:val="00571819"/>
    <w:rsid w:val="00573A86"/>
    <w:rsid w:val="00575227"/>
    <w:rsid w:val="0058213F"/>
    <w:rsid w:val="00594107"/>
    <w:rsid w:val="005A2C1B"/>
    <w:rsid w:val="005B2DBA"/>
    <w:rsid w:val="005D75B4"/>
    <w:rsid w:val="005D7670"/>
    <w:rsid w:val="005E4763"/>
    <w:rsid w:val="005F1069"/>
    <w:rsid w:val="006010E5"/>
    <w:rsid w:val="006036F8"/>
    <w:rsid w:val="006224E9"/>
    <w:rsid w:val="00625761"/>
    <w:rsid w:val="00633623"/>
    <w:rsid w:val="00633660"/>
    <w:rsid w:val="00637D67"/>
    <w:rsid w:val="00667D80"/>
    <w:rsid w:val="006779FF"/>
    <w:rsid w:val="0068026B"/>
    <w:rsid w:val="00683F54"/>
    <w:rsid w:val="006A6C20"/>
    <w:rsid w:val="006C3652"/>
    <w:rsid w:val="006D6075"/>
    <w:rsid w:val="006E4712"/>
    <w:rsid w:val="006E513F"/>
    <w:rsid w:val="006F0352"/>
    <w:rsid w:val="006F4A71"/>
    <w:rsid w:val="00727F9C"/>
    <w:rsid w:val="00734BE2"/>
    <w:rsid w:val="007432E2"/>
    <w:rsid w:val="00765CC1"/>
    <w:rsid w:val="007660EF"/>
    <w:rsid w:val="007669F6"/>
    <w:rsid w:val="00771A10"/>
    <w:rsid w:val="00792E95"/>
    <w:rsid w:val="00793E91"/>
    <w:rsid w:val="007A010C"/>
    <w:rsid w:val="007A3A96"/>
    <w:rsid w:val="007B543B"/>
    <w:rsid w:val="007D2475"/>
    <w:rsid w:val="007D4102"/>
    <w:rsid w:val="007D466F"/>
    <w:rsid w:val="007D61B2"/>
    <w:rsid w:val="007F0001"/>
    <w:rsid w:val="007F5090"/>
    <w:rsid w:val="00803E89"/>
    <w:rsid w:val="00804CAA"/>
    <w:rsid w:val="00811979"/>
    <w:rsid w:val="008144F4"/>
    <w:rsid w:val="0082458E"/>
    <w:rsid w:val="008423E3"/>
    <w:rsid w:val="0086622E"/>
    <w:rsid w:val="008667B2"/>
    <w:rsid w:val="0087032B"/>
    <w:rsid w:val="008757D0"/>
    <w:rsid w:val="00876D0E"/>
    <w:rsid w:val="00894136"/>
    <w:rsid w:val="008A0B46"/>
    <w:rsid w:val="008A2A57"/>
    <w:rsid w:val="008C23A1"/>
    <w:rsid w:val="008C544C"/>
    <w:rsid w:val="008F39B1"/>
    <w:rsid w:val="008F4A47"/>
    <w:rsid w:val="00907411"/>
    <w:rsid w:val="00920C62"/>
    <w:rsid w:val="009378B8"/>
    <w:rsid w:val="009527F6"/>
    <w:rsid w:val="0096038C"/>
    <w:rsid w:val="009742DF"/>
    <w:rsid w:val="009A0E33"/>
    <w:rsid w:val="009C46A9"/>
    <w:rsid w:val="009D0DD8"/>
    <w:rsid w:val="009D726B"/>
    <w:rsid w:val="009F3878"/>
    <w:rsid w:val="009F7987"/>
    <w:rsid w:val="00A12668"/>
    <w:rsid w:val="00A26D27"/>
    <w:rsid w:val="00A51513"/>
    <w:rsid w:val="00A632FF"/>
    <w:rsid w:val="00A760A7"/>
    <w:rsid w:val="00A77FDB"/>
    <w:rsid w:val="00A82FF6"/>
    <w:rsid w:val="00AB6BFC"/>
    <w:rsid w:val="00AC4CBB"/>
    <w:rsid w:val="00B040EF"/>
    <w:rsid w:val="00B16D43"/>
    <w:rsid w:val="00B23DC5"/>
    <w:rsid w:val="00B3273E"/>
    <w:rsid w:val="00B329EE"/>
    <w:rsid w:val="00B443D2"/>
    <w:rsid w:val="00B448EE"/>
    <w:rsid w:val="00B51E36"/>
    <w:rsid w:val="00B52B2C"/>
    <w:rsid w:val="00B57508"/>
    <w:rsid w:val="00B85E6A"/>
    <w:rsid w:val="00BC1544"/>
    <w:rsid w:val="00BC2ADD"/>
    <w:rsid w:val="00BC502B"/>
    <w:rsid w:val="00BD44E8"/>
    <w:rsid w:val="00BE3F52"/>
    <w:rsid w:val="00BE4D9C"/>
    <w:rsid w:val="00BF6CC9"/>
    <w:rsid w:val="00C30993"/>
    <w:rsid w:val="00C31E82"/>
    <w:rsid w:val="00C43D46"/>
    <w:rsid w:val="00C547B6"/>
    <w:rsid w:val="00C56611"/>
    <w:rsid w:val="00C61320"/>
    <w:rsid w:val="00C61C74"/>
    <w:rsid w:val="00C87128"/>
    <w:rsid w:val="00CC46CB"/>
    <w:rsid w:val="00CE6AAE"/>
    <w:rsid w:val="00CF2571"/>
    <w:rsid w:val="00CF3EFC"/>
    <w:rsid w:val="00D007F4"/>
    <w:rsid w:val="00D02DA5"/>
    <w:rsid w:val="00D0783F"/>
    <w:rsid w:val="00D20970"/>
    <w:rsid w:val="00D2614E"/>
    <w:rsid w:val="00D35F01"/>
    <w:rsid w:val="00D43D8A"/>
    <w:rsid w:val="00D504B2"/>
    <w:rsid w:val="00D71B68"/>
    <w:rsid w:val="00D80345"/>
    <w:rsid w:val="00DA0974"/>
    <w:rsid w:val="00DB78E3"/>
    <w:rsid w:val="00DD699D"/>
    <w:rsid w:val="00DD7C07"/>
    <w:rsid w:val="00DE52F3"/>
    <w:rsid w:val="00DF2385"/>
    <w:rsid w:val="00DF3CC4"/>
    <w:rsid w:val="00E00329"/>
    <w:rsid w:val="00E43A01"/>
    <w:rsid w:val="00E52D0C"/>
    <w:rsid w:val="00E64A23"/>
    <w:rsid w:val="00E77E25"/>
    <w:rsid w:val="00E8100D"/>
    <w:rsid w:val="00E87933"/>
    <w:rsid w:val="00EC2043"/>
    <w:rsid w:val="00EE1A2D"/>
    <w:rsid w:val="00EF4D1F"/>
    <w:rsid w:val="00F47D84"/>
    <w:rsid w:val="00F5248E"/>
    <w:rsid w:val="00F55314"/>
    <w:rsid w:val="00F90E0E"/>
    <w:rsid w:val="00F975B8"/>
    <w:rsid w:val="00FA14AC"/>
    <w:rsid w:val="00FA7263"/>
    <w:rsid w:val="00FB661D"/>
    <w:rsid w:val="00FB69CD"/>
    <w:rsid w:val="00FE0825"/>
    <w:rsid w:val="00FE1AB8"/>
    <w:rsid w:val="00FE504E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90E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DB"/>
    <w:pPr>
      <w:ind w:left="720"/>
      <w:contextualSpacing/>
    </w:pPr>
  </w:style>
  <w:style w:type="paragraph" w:styleId="a4">
    <w:name w:val="Body Text Indent"/>
    <w:basedOn w:val="a"/>
    <w:link w:val="a5"/>
    <w:rsid w:val="00FB69C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B69CD"/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uiPriority w:val="99"/>
    <w:rsid w:val="002A4492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2A4492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0E0E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uiPriority w:val="59"/>
    <w:locked/>
    <w:rsid w:val="003E4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E3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361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E3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3611"/>
    <w:rPr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7A01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010C"/>
    <w:rPr>
      <w:sz w:val="22"/>
      <w:szCs w:val="22"/>
    </w:rPr>
  </w:style>
  <w:style w:type="character" w:styleId="af">
    <w:name w:val="Strong"/>
    <w:basedOn w:val="a0"/>
    <w:uiPriority w:val="22"/>
    <w:qFormat/>
    <w:locked/>
    <w:rsid w:val="00232FE1"/>
    <w:rPr>
      <w:b/>
      <w:bCs/>
    </w:rPr>
  </w:style>
  <w:style w:type="character" w:customStyle="1" w:styleId="apple-converted-space">
    <w:name w:val="apple-converted-space"/>
    <w:basedOn w:val="a0"/>
    <w:rsid w:val="00232FE1"/>
  </w:style>
  <w:style w:type="character" w:customStyle="1" w:styleId="af0">
    <w:name w:val="Основной текст_"/>
    <w:basedOn w:val="a0"/>
    <w:link w:val="2"/>
    <w:locked/>
    <w:rsid w:val="000566D6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0566D6"/>
    <w:pPr>
      <w:shd w:val="clear" w:color="auto" w:fill="FFFFFF"/>
      <w:spacing w:before="360" w:after="600" w:line="0" w:lineRule="atLeast"/>
      <w:ind w:hanging="280"/>
      <w:jc w:val="center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1"/>
    <w:basedOn w:val="af0"/>
    <w:rsid w:val="0005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4ECD81F0CF83E132B3BE51E46AC038A1DCD2977D2CAB0B9QC7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C3FF-C8F5-42CF-A135-0407131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12</Pages>
  <Words>2218</Words>
  <Characters>17637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GUSR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Admin</cp:lastModifiedBy>
  <cp:revision>188</cp:revision>
  <cp:lastPrinted>2015-09-10T06:42:00Z</cp:lastPrinted>
  <dcterms:created xsi:type="dcterms:W3CDTF">2011-08-01T12:52:00Z</dcterms:created>
  <dcterms:modified xsi:type="dcterms:W3CDTF">2015-09-10T07:51:00Z</dcterms:modified>
</cp:coreProperties>
</file>